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33" w:rsidRDefault="00986633" w:rsidP="00986633">
      <w:pPr>
        <w:autoSpaceDE w:val="0"/>
        <w:autoSpaceDN w:val="0"/>
        <w:adjustRightInd w:val="0"/>
        <w:spacing w:after="0" w:line="240" w:lineRule="auto"/>
        <w:ind w:left="7788"/>
        <w:rPr>
          <w:rFonts w:cs="Book Antiqua"/>
          <w:sz w:val="20"/>
          <w:szCs w:val="20"/>
        </w:rPr>
      </w:pPr>
      <w:r>
        <w:rPr>
          <w:rFonts w:cs="Book Antiqua"/>
          <w:noProof/>
          <w:sz w:val="20"/>
          <w:szCs w:val="20"/>
          <w:lang w:eastAsia="it-IT"/>
        </w:rPr>
        <mc:AlternateContent>
          <mc:Choice Requires="wps">
            <w:drawing>
              <wp:anchor distT="0" distB="0" distL="114300" distR="114300" simplePos="0" relativeHeight="251659264" behindDoc="0" locked="0" layoutInCell="1" allowOverlap="1">
                <wp:simplePos x="0" y="0"/>
                <wp:positionH relativeFrom="column">
                  <wp:posOffset>-205740</wp:posOffset>
                </wp:positionH>
                <wp:positionV relativeFrom="paragraph">
                  <wp:posOffset>-391795</wp:posOffset>
                </wp:positionV>
                <wp:extent cx="1193800" cy="838200"/>
                <wp:effectExtent l="0" t="0" r="25400" b="19050"/>
                <wp:wrapNone/>
                <wp:docPr id="1" name="Rettangolo 1"/>
                <wp:cNvGraphicFramePr/>
                <a:graphic xmlns:a="http://schemas.openxmlformats.org/drawingml/2006/main">
                  <a:graphicData uri="http://schemas.microsoft.com/office/word/2010/wordprocessingShape">
                    <wps:wsp>
                      <wps:cNvSpPr/>
                      <wps:spPr>
                        <a:xfrm>
                          <a:off x="0" y="0"/>
                          <a:ext cx="1193800" cy="838200"/>
                        </a:xfrm>
                        <a:prstGeom prst="rect">
                          <a:avLst/>
                        </a:prstGeom>
                      </wps:spPr>
                      <wps:style>
                        <a:lnRef idx="2">
                          <a:schemeClr val="dk1"/>
                        </a:lnRef>
                        <a:fillRef idx="1">
                          <a:schemeClr val="lt1"/>
                        </a:fillRef>
                        <a:effectRef idx="0">
                          <a:schemeClr val="dk1"/>
                        </a:effectRef>
                        <a:fontRef idx="minor">
                          <a:schemeClr val="dk1"/>
                        </a:fontRef>
                      </wps:style>
                      <wps:txbx>
                        <w:txbxContent>
                          <w:p w:rsidR="00986633" w:rsidRPr="00986633" w:rsidRDefault="00986633" w:rsidP="00986633">
                            <w:pPr>
                              <w:jc w:val="center"/>
                              <w:rPr>
                                <w:sz w:val="16"/>
                                <w:szCs w:val="16"/>
                              </w:rPr>
                            </w:pPr>
                            <w:r w:rsidRPr="00986633">
                              <w:rPr>
                                <w:sz w:val="16"/>
                                <w:szCs w:val="16"/>
                              </w:rPr>
                              <w:t xml:space="preserve">Marca da bollo </w:t>
                            </w:r>
                          </w:p>
                          <w:p w:rsidR="00986633" w:rsidRPr="00986633" w:rsidRDefault="00986633" w:rsidP="00986633">
                            <w:pPr>
                              <w:jc w:val="center"/>
                              <w:rPr>
                                <w:sz w:val="16"/>
                                <w:szCs w:val="16"/>
                              </w:rPr>
                            </w:pPr>
                            <w:r w:rsidRPr="00986633">
                              <w:rPr>
                                <w:sz w:val="16"/>
                                <w:szCs w:val="16"/>
                              </w:rPr>
                              <w:t>Da €. 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ttangolo 1" o:spid="_x0000_s1026" style="position:absolute;left:0;text-align:left;margin-left:-16.2pt;margin-top:-30.85pt;width:9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" fillcolor="white [3201]" strokecolor="black [3200]" strokeweight="1pt">
                <v:textbox>
                  <w:txbxContent>
                    <w:p w:rsidR="00986633" w:rsidRPr="00986633" w:rsidRDefault="00986633" w:rsidP="00986633">
                      <w:pPr>
                        <w:jc w:val="center"/>
                        <w:rPr>
                          <w:sz w:val="16"/>
                          <w:szCs w:val="16"/>
                        </w:rPr>
                      </w:pPr>
                      <w:r w:rsidRPr="00986633">
                        <w:rPr>
                          <w:sz w:val="16"/>
                          <w:szCs w:val="16"/>
                        </w:rPr>
                        <w:t xml:space="preserve">Marca da bollo </w:t>
                      </w:r>
                    </w:p>
                    <w:p w:rsidR="00986633" w:rsidRPr="00986633" w:rsidRDefault="00986633" w:rsidP="00986633">
                      <w:pPr>
                        <w:jc w:val="center"/>
                        <w:rPr>
                          <w:sz w:val="16"/>
                          <w:szCs w:val="16"/>
                        </w:rPr>
                      </w:pPr>
                      <w:r w:rsidRPr="00986633">
                        <w:rPr>
                          <w:sz w:val="16"/>
                          <w:szCs w:val="16"/>
                        </w:rPr>
                        <w:t>Da €. 16,00</w:t>
                      </w:r>
                    </w:p>
                  </w:txbxContent>
                </v:textbox>
              </v:rect>
            </w:pict>
          </mc:Fallback>
        </mc:AlternateContent>
      </w:r>
    </w:p>
    <w:p w:rsidR="00986633" w:rsidRDefault="00986633" w:rsidP="00986633">
      <w:pPr>
        <w:autoSpaceDE w:val="0"/>
        <w:autoSpaceDN w:val="0"/>
        <w:adjustRightInd w:val="0"/>
        <w:spacing w:after="0" w:line="240" w:lineRule="auto"/>
        <w:ind w:left="7788"/>
        <w:rPr>
          <w:rFonts w:cs="Book Antiqua"/>
          <w:sz w:val="20"/>
          <w:szCs w:val="20"/>
        </w:rPr>
      </w:pPr>
    </w:p>
    <w:p w:rsidR="00986633" w:rsidRDefault="00986633" w:rsidP="00986633">
      <w:pPr>
        <w:autoSpaceDE w:val="0"/>
        <w:autoSpaceDN w:val="0"/>
        <w:adjustRightInd w:val="0"/>
        <w:spacing w:after="0" w:line="240" w:lineRule="auto"/>
        <w:ind w:left="7788"/>
        <w:rPr>
          <w:rFonts w:cs="Book Antiqua"/>
          <w:sz w:val="20"/>
          <w:szCs w:val="20"/>
        </w:rPr>
      </w:pPr>
    </w:p>
    <w:p w:rsidR="00986633" w:rsidRDefault="00986633" w:rsidP="00986633">
      <w:pPr>
        <w:autoSpaceDE w:val="0"/>
        <w:autoSpaceDN w:val="0"/>
        <w:adjustRightInd w:val="0"/>
        <w:spacing w:after="0" w:line="240" w:lineRule="auto"/>
        <w:ind w:left="7788"/>
        <w:rPr>
          <w:rFonts w:cs="Book Antiqua"/>
          <w:sz w:val="20"/>
          <w:szCs w:val="20"/>
        </w:rPr>
      </w:pPr>
    </w:p>
    <w:p w:rsidR="00077405" w:rsidRDefault="00A74613" w:rsidP="00986633">
      <w:pPr>
        <w:autoSpaceDE w:val="0"/>
        <w:autoSpaceDN w:val="0"/>
        <w:adjustRightInd w:val="0"/>
        <w:spacing w:after="0" w:line="240" w:lineRule="auto"/>
        <w:ind w:left="7088"/>
        <w:rPr>
          <w:rFonts w:cs="Book Antiqua"/>
          <w:sz w:val="20"/>
          <w:szCs w:val="20"/>
        </w:rPr>
      </w:pPr>
      <w:r>
        <w:rPr>
          <w:rFonts w:cs="Book Antiqua"/>
          <w:sz w:val="20"/>
          <w:szCs w:val="20"/>
        </w:rPr>
        <w:t>Al</w:t>
      </w:r>
    </w:p>
    <w:p w:rsidR="0097175D" w:rsidRPr="00A74613" w:rsidRDefault="0097175D" w:rsidP="00986633">
      <w:pPr>
        <w:autoSpaceDE w:val="0"/>
        <w:autoSpaceDN w:val="0"/>
        <w:adjustRightInd w:val="0"/>
        <w:spacing w:after="0" w:line="240" w:lineRule="auto"/>
        <w:ind w:left="7088"/>
        <w:rPr>
          <w:rFonts w:cs="Book Antiqua"/>
          <w:sz w:val="8"/>
          <w:szCs w:val="8"/>
        </w:rPr>
      </w:pPr>
    </w:p>
    <w:p w:rsidR="00077405" w:rsidRPr="00BF6791" w:rsidRDefault="00077405" w:rsidP="00986633">
      <w:pPr>
        <w:autoSpaceDE w:val="0"/>
        <w:autoSpaceDN w:val="0"/>
        <w:adjustRightInd w:val="0"/>
        <w:spacing w:after="0" w:line="240" w:lineRule="auto"/>
        <w:ind w:left="7088"/>
        <w:rPr>
          <w:rFonts w:cs="Book Antiqua"/>
          <w:sz w:val="20"/>
          <w:szCs w:val="20"/>
        </w:rPr>
      </w:pPr>
      <w:r w:rsidRPr="00BF6791">
        <w:rPr>
          <w:rFonts w:cs="Book Antiqua"/>
          <w:sz w:val="20"/>
          <w:szCs w:val="20"/>
        </w:rPr>
        <w:t xml:space="preserve">Comune di </w:t>
      </w:r>
      <w:r w:rsidR="00F42E03">
        <w:rPr>
          <w:rFonts w:cs="Book Antiqua"/>
          <w:sz w:val="20"/>
          <w:szCs w:val="20"/>
        </w:rPr>
        <w:t>Varenna</w:t>
      </w:r>
    </w:p>
    <w:p w:rsidR="00077405" w:rsidRPr="00BF6791" w:rsidRDefault="00F42E03" w:rsidP="00986633">
      <w:pPr>
        <w:autoSpaceDE w:val="0"/>
        <w:autoSpaceDN w:val="0"/>
        <w:adjustRightInd w:val="0"/>
        <w:spacing w:after="0" w:line="240" w:lineRule="auto"/>
        <w:ind w:left="7088"/>
        <w:rPr>
          <w:rFonts w:cs="Book Antiqua"/>
          <w:sz w:val="20"/>
          <w:szCs w:val="20"/>
        </w:rPr>
      </w:pPr>
      <w:r>
        <w:rPr>
          <w:rFonts w:cs="Book Antiqua"/>
          <w:sz w:val="20"/>
          <w:szCs w:val="20"/>
        </w:rPr>
        <w:t>Piazza Venini 2</w:t>
      </w:r>
    </w:p>
    <w:p w:rsidR="00077405" w:rsidRPr="00BF6791" w:rsidRDefault="00077405" w:rsidP="00986633">
      <w:pPr>
        <w:autoSpaceDE w:val="0"/>
        <w:autoSpaceDN w:val="0"/>
        <w:adjustRightInd w:val="0"/>
        <w:spacing w:after="0" w:line="240" w:lineRule="auto"/>
        <w:ind w:left="7088"/>
        <w:rPr>
          <w:rFonts w:cs="Book Antiqua"/>
          <w:sz w:val="20"/>
          <w:szCs w:val="20"/>
        </w:rPr>
      </w:pPr>
      <w:r w:rsidRPr="00BF6791">
        <w:rPr>
          <w:rFonts w:cs="Book Antiqua"/>
          <w:sz w:val="20"/>
          <w:szCs w:val="20"/>
        </w:rPr>
        <w:t>238</w:t>
      </w:r>
      <w:r w:rsidR="00F42E03">
        <w:rPr>
          <w:rFonts w:cs="Book Antiqua"/>
          <w:sz w:val="20"/>
          <w:szCs w:val="20"/>
        </w:rPr>
        <w:t>29</w:t>
      </w:r>
      <w:r w:rsidRPr="00BF6791">
        <w:rPr>
          <w:rFonts w:cs="Book Antiqua"/>
          <w:sz w:val="20"/>
          <w:szCs w:val="20"/>
        </w:rPr>
        <w:t xml:space="preserve"> </w:t>
      </w:r>
      <w:r w:rsidR="00F42E03">
        <w:rPr>
          <w:rFonts w:cs="Book Antiqua"/>
          <w:sz w:val="20"/>
          <w:szCs w:val="20"/>
        </w:rPr>
        <w:t>Varenna</w:t>
      </w:r>
      <w:bookmarkStart w:id="0" w:name="_GoBack"/>
      <w:bookmarkEnd w:id="0"/>
      <w:r w:rsidRPr="00BF6791">
        <w:rPr>
          <w:rFonts w:cs="Book Antiqua"/>
          <w:sz w:val="20"/>
          <w:szCs w:val="20"/>
        </w:rPr>
        <w:t xml:space="preserve"> (LC)</w:t>
      </w:r>
    </w:p>
    <w:p w:rsidR="00DD6D8E" w:rsidRDefault="00DD6D8E" w:rsidP="00077405">
      <w:pPr>
        <w:autoSpaceDE w:val="0"/>
        <w:autoSpaceDN w:val="0"/>
        <w:adjustRightInd w:val="0"/>
        <w:spacing w:after="0" w:line="240" w:lineRule="auto"/>
        <w:rPr>
          <w:rFonts w:cs="Book Antiqua"/>
          <w:sz w:val="20"/>
          <w:szCs w:val="20"/>
        </w:rPr>
      </w:pPr>
    </w:p>
    <w:p w:rsidR="00A74613" w:rsidRDefault="00986633" w:rsidP="00077405">
      <w:pPr>
        <w:autoSpaceDE w:val="0"/>
        <w:autoSpaceDN w:val="0"/>
        <w:adjustRightInd w:val="0"/>
        <w:spacing w:after="0" w:line="240" w:lineRule="auto"/>
        <w:rPr>
          <w:rFonts w:cs="Book Antiqua"/>
          <w:sz w:val="20"/>
          <w:szCs w:val="20"/>
        </w:rPr>
      </w:pPr>
      <w:r>
        <w:rPr>
          <w:rFonts w:cs="Book Antiqua"/>
          <w:sz w:val="20"/>
          <w:szCs w:val="20"/>
        </w:rPr>
        <w:t>Lì ……………………………….</w:t>
      </w:r>
    </w:p>
    <w:p w:rsidR="00986633" w:rsidRDefault="00986633" w:rsidP="00077405">
      <w:pPr>
        <w:autoSpaceDE w:val="0"/>
        <w:autoSpaceDN w:val="0"/>
        <w:adjustRightInd w:val="0"/>
        <w:spacing w:after="0" w:line="240" w:lineRule="auto"/>
        <w:rPr>
          <w:rFonts w:cs="Book Antiqua"/>
          <w:sz w:val="20"/>
          <w:szCs w:val="20"/>
        </w:rPr>
      </w:pPr>
    </w:p>
    <w:p w:rsidR="00986633" w:rsidRDefault="00986633" w:rsidP="00077405">
      <w:pPr>
        <w:autoSpaceDE w:val="0"/>
        <w:autoSpaceDN w:val="0"/>
        <w:adjustRightInd w:val="0"/>
        <w:spacing w:after="0" w:line="240" w:lineRule="auto"/>
        <w:rPr>
          <w:rFonts w:cs="Book Antiqua"/>
          <w:sz w:val="20"/>
          <w:szCs w:val="20"/>
        </w:rPr>
      </w:pPr>
    </w:p>
    <w:p w:rsidR="0097175D" w:rsidRPr="00A74613" w:rsidRDefault="00ED19A1" w:rsidP="00A74613">
      <w:pPr>
        <w:autoSpaceDE w:val="0"/>
        <w:autoSpaceDN w:val="0"/>
        <w:adjustRightInd w:val="0"/>
        <w:spacing w:after="0" w:line="240" w:lineRule="auto"/>
        <w:jc w:val="both"/>
        <w:rPr>
          <w:rFonts w:cs="Book Antiqua"/>
          <w:b/>
          <w:sz w:val="24"/>
          <w:szCs w:val="24"/>
        </w:rPr>
      </w:pPr>
      <w:r>
        <w:rPr>
          <w:rFonts w:cs="Book Antiqua"/>
          <w:b/>
          <w:sz w:val="24"/>
          <w:szCs w:val="24"/>
        </w:rPr>
        <w:t>COMUNICAZIONE</w:t>
      </w:r>
      <w:r w:rsidR="00A74613" w:rsidRPr="00A74613">
        <w:rPr>
          <w:rFonts w:cs="Book Antiqua"/>
          <w:b/>
          <w:sz w:val="24"/>
          <w:szCs w:val="24"/>
        </w:rPr>
        <w:t xml:space="preserve"> DI ESECUZIONE DI INTERVENTI DI IRRILEVANTE IMPATTO SULLA STABILITA’ IDROGEOLOGICA DEI SUOLI (ART. 44, COMMA 6, LETTERA B. DELLA L.R. 31/2008 E RELATIVE PROCEDURE).</w:t>
      </w:r>
    </w:p>
    <w:p w:rsidR="00A74613" w:rsidRPr="00A74613" w:rsidRDefault="00A74613" w:rsidP="00A74613">
      <w:pPr>
        <w:autoSpaceDE w:val="0"/>
        <w:autoSpaceDN w:val="0"/>
        <w:adjustRightInd w:val="0"/>
        <w:spacing w:after="0" w:line="240" w:lineRule="auto"/>
        <w:jc w:val="center"/>
        <w:rPr>
          <w:rFonts w:cs="Book Antiqua"/>
          <w:b/>
          <w:sz w:val="20"/>
          <w:szCs w:val="20"/>
        </w:rPr>
      </w:pPr>
    </w:p>
    <w:p w:rsidR="00DD6D8E" w:rsidRPr="00BF6791" w:rsidRDefault="00DD6D8E" w:rsidP="00077405">
      <w:pPr>
        <w:autoSpaceDE w:val="0"/>
        <w:autoSpaceDN w:val="0"/>
        <w:adjustRightInd w:val="0"/>
        <w:spacing w:after="0" w:line="240" w:lineRule="auto"/>
        <w:rPr>
          <w:rFonts w:cs="Book Antiqua"/>
          <w:sz w:val="20"/>
          <w:szCs w:val="20"/>
        </w:rPr>
      </w:pPr>
    </w:p>
    <w:p w:rsidR="00077405" w:rsidRPr="00BF6791" w:rsidRDefault="00077405" w:rsidP="0097175D">
      <w:pPr>
        <w:autoSpaceDE w:val="0"/>
        <w:autoSpaceDN w:val="0"/>
        <w:adjustRightInd w:val="0"/>
        <w:spacing w:after="0" w:line="360" w:lineRule="auto"/>
        <w:rPr>
          <w:rFonts w:cs="Book Antiqua"/>
          <w:sz w:val="20"/>
          <w:szCs w:val="20"/>
        </w:rPr>
      </w:pPr>
      <w:r w:rsidRPr="00BF6791">
        <w:rPr>
          <w:rFonts w:cs="Book Antiqua"/>
          <w:sz w:val="20"/>
          <w:szCs w:val="20"/>
        </w:rPr>
        <w:t>Il sottoscritto ………………</w:t>
      </w:r>
      <w:r w:rsidR="00BF6791">
        <w:rPr>
          <w:rFonts w:cs="Book Antiqua"/>
          <w:sz w:val="20"/>
          <w:szCs w:val="20"/>
        </w:rPr>
        <w:t>……………….…………………………………….</w:t>
      </w:r>
      <w:r w:rsidRPr="00BF6791">
        <w:rPr>
          <w:rFonts w:cs="Book Antiqua"/>
          <w:sz w:val="20"/>
          <w:szCs w:val="20"/>
        </w:rPr>
        <w:t>………. nato a …</w:t>
      </w:r>
      <w:r w:rsidR="00BF6791">
        <w:rPr>
          <w:rFonts w:cs="Book Antiqua"/>
          <w:sz w:val="20"/>
          <w:szCs w:val="20"/>
        </w:rPr>
        <w:t>………………</w:t>
      </w:r>
      <w:r w:rsidR="00ED19A1">
        <w:rPr>
          <w:rFonts w:cs="Book Antiqua"/>
          <w:sz w:val="20"/>
          <w:szCs w:val="20"/>
        </w:rPr>
        <w:t>…</w:t>
      </w:r>
      <w:r w:rsidR="00BF6791">
        <w:rPr>
          <w:rFonts w:cs="Book Antiqua"/>
          <w:sz w:val="20"/>
          <w:szCs w:val="20"/>
        </w:rPr>
        <w:t>………………</w:t>
      </w:r>
      <w:r w:rsidRPr="00BF6791">
        <w:rPr>
          <w:rFonts w:cs="Book Antiqua"/>
          <w:sz w:val="20"/>
          <w:szCs w:val="20"/>
        </w:rPr>
        <w:t>…….. il ……</w:t>
      </w:r>
      <w:r w:rsidR="00BF6791">
        <w:rPr>
          <w:rFonts w:cs="Book Antiqua"/>
          <w:sz w:val="20"/>
          <w:szCs w:val="20"/>
        </w:rPr>
        <w:t>……</w:t>
      </w:r>
      <w:r w:rsidR="00ED19A1">
        <w:rPr>
          <w:rFonts w:cs="Book Antiqua"/>
          <w:sz w:val="20"/>
          <w:szCs w:val="20"/>
        </w:rPr>
        <w:t>...</w:t>
      </w:r>
      <w:r w:rsidRPr="00BF6791">
        <w:rPr>
          <w:rFonts w:cs="Book Antiqua"/>
          <w:sz w:val="20"/>
          <w:szCs w:val="20"/>
        </w:rPr>
        <w:t xml:space="preserve">……….. </w:t>
      </w:r>
      <w:proofErr w:type="spellStart"/>
      <w:r w:rsidRPr="00BF6791">
        <w:rPr>
          <w:rFonts w:cs="Book Antiqua"/>
          <w:sz w:val="20"/>
          <w:szCs w:val="20"/>
        </w:rPr>
        <w:t>c.f.</w:t>
      </w:r>
      <w:proofErr w:type="spellEnd"/>
      <w:r w:rsidRPr="00BF6791">
        <w:rPr>
          <w:rFonts w:cs="Book Antiqua"/>
          <w:sz w:val="20"/>
          <w:szCs w:val="20"/>
        </w:rPr>
        <w:t xml:space="preserve"> ……………</w:t>
      </w:r>
      <w:r w:rsidR="00BF6791">
        <w:rPr>
          <w:rFonts w:cs="Book Antiqua"/>
          <w:sz w:val="20"/>
          <w:szCs w:val="20"/>
        </w:rPr>
        <w:t>………</w:t>
      </w:r>
      <w:r w:rsidRPr="00BF6791">
        <w:rPr>
          <w:rFonts w:cs="Book Antiqua"/>
          <w:sz w:val="20"/>
          <w:szCs w:val="20"/>
        </w:rPr>
        <w:t>…………..</w:t>
      </w:r>
      <w:r w:rsidR="00BF6791">
        <w:rPr>
          <w:rFonts w:cs="Book Antiqua"/>
          <w:sz w:val="20"/>
          <w:szCs w:val="20"/>
        </w:rPr>
        <w:t xml:space="preserve"> </w:t>
      </w:r>
      <w:r w:rsidRPr="00BF6791">
        <w:rPr>
          <w:rFonts w:cs="Book Antiqua"/>
          <w:sz w:val="20"/>
          <w:szCs w:val="20"/>
        </w:rPr>
        <w:t>reside</w:t>
      </w:r>
      <w:r w:rsidR="00BF6791">
        <w:rPr>
          <w:rFonts w:cs="Book Antiqua"/>
          <w:sz w:val="20"/>
          <w:szCs w:val="20"/>
        </w:rPr>
        <w:t>nte a ……………</w:t>
      </w:r>
      <w:r w:rsidR="00ED19A1">
        <w:rPr>
          <w:rFonts w:cs="Book Antiqua"/>
          <w:sz w:val="20"/>
          <w:szCs w:val="20"/>
        </w:rPr>
        <w:t>…………………………………</w:t>
      </w:r>
      <w:r w:rsidR="00BF6791">
        <w:rPr>
          <w:rFonts w:cs="Book Antiqua"/>
          <w:sz w:val="20"/>
          <w:szCs w:val="20"/>
        </w:rPr>
        <w:t xml:space="preserve">….…………….. in Via …………………………….……….. n……. </w:t>
      </w:r>
      <w:r w:rsidRPr="00BF6791">
        <w:rPr>
          <w:rFonts w:cs="Book Antiqua"/>
          <w:sz w:val="20"/>
          <w:szCs w:val="20"/>
        </w:rPr>
        <w:t xml:space="preserve"> Tel. ………</w:t>
      </w:r>
      <w:r w:rsidR="00BF6791">
        <w:rPr>
          <w:rFonts w:cs="Book Antiqua"/>
          <w:sz w:val="20"/>
          <w:szCs w:val="20"/>
        </w:rPr>
        <w:t>…..</w:t>
      </w:r>
      <w:r w:rsidR="00ED19A1">
        <w:rPr>
          <w:rFonts w:cs="Book Antiqua"/>
          <w:sz w:val="20"/>
          <w:szCs w:val="20"/>
        </w:rPr>
        <w:t>……….. F</w:t>
      </w:r>
      <w:r w:rsidRPr="00BF6791">
        <w:rPr>
          <w:rFonts w:cs="Book Antiqua"/>
          <w:sz w:val="20"/>
          <w:szCs w:val="20"/>
        </w:rPr>
        <w:t>ax ………</w:t>
      </w:r>
      <w:r w:rsidR="00BF6791">
        <w:rPr>
          <w:rFonts w:cs="Book Antiqua"/>
          <w:sz w:val="20"/>
          <w:szCs w:val="20"/>
        </w:rPr>
        <w:t>……………</w:t>
      </w:r>
      <w:r w:rsidRPr="00BF6791">
        <w:rPr>
          <w:rFonts w:cs="Book Antiqua"/>
          <w:sz w:val="20"/>
          <w:szCs w:val="20"/>
        </w:rPr>
        <w:t>……… E</w:t>
      </w:r>
      <w:r w:rsidR="00BF6791">
        <w:rPr>
          <w:rFonts w:cs="Book Antiqua"/>
          <w:sz w:val="20"/>
          <w:szCs w:val="20"/>
        </w:rPr>
        <w:t>-</w:t>
      </w:r>
      <w:r w:rsidRPr="00BF6791">
        <w:rPr>
          <w:rFonts w:cs="Book Antiqua"/>
          <w:sz w:val="20"/>
          <w:szCs w:val="20"/>
        </w:rPr>
        <w:t>mail:</w:t>
      </w:r>
      <w:r w:rsidR="00BF6791">
        <w:rPr>
          <w:rFonts w:cs="Book Antiqua"/>
          <w:sz w:val="20"/>
          <w:szCs w:val="20"/>
        </w:rPr>
        <w:t xml:space="preserve"> </w:t>
      </w:r>
      <w:r w:rsidRPr="00BF6791">
        <w:rPr>
          <w:rFonts w:cs="Book Antiqua"/>
          <w:sz w:val="20"/>
          <w:szCs w:val="20"/>
        </w:rPr>
        <w:t>…………</w:t>
      </w:r>
      <w:r w:rsidR="00BF6791">
        <w:rPr>
          <w:rFonts w:cs="Book Antiqua"/>
          <w:sz w:val="20"/>
          <w:szCs w:val="20"/>
        </w:rPr>
        <w:t>…………………………….</w:t>
      </w:r>
      <w:r w:rsidRPr="00BF6791">
        <w:rPr>
          <w:rFonts w:cs="Book Antiqua"/>
          <w:sz w:val="20"/>
          <w:szCs w:val="20"/>
        </w:rPr>
        <w:t>………………………… in qualità di :</w:t>
      </w:r>
    </w:p>
    <w:p w:rsidR="00077405" w:rsidRPr="00BF6791" w:rsidRDefault="00E60212" w:rsidP="00ED19A1">
      <w:pPr>
        <w:autoSpaceDE w:val="0"/>
        <w:autoSpaceDN w:val="0"/>
        <w:adjustRightInd w:val="0"/>
        <w:spacing w:after="0" w:line="360" w:lineRule="auto"/>
        <w:ind w:left="708"/>
        <w:rPr>
          <w:rFonts w:cs="Book Antiqua"/>
          <w:sz w:val="20"/>
          <w:szCs w:val="20"/>
        </w:rPr>
      </w:pPr>
      <w:r>
        <w:rPr>
          <w:rFonts w:cs="Book Antiqua"/>
          <w:sz w:val="20"/>
          <w:szCs w:val="20"/>
        </w:rPr>
        <w:t xml:space="preserve">□ </w:t>
      </w:r>
      <w:r w:rsidR="00077405" w:rsidRPr="00BF6791">
        <w:rPr>
          <w:rFonts w:cs="Book Antiqua"/>
          <w:sz w:val="20"/>
          <w:szCs w:val="20"/>
        </w:rPr>
        <w:t>Proprietario</w:t>
      </w:r>
    </w:p>
    <w:p w:rsidR="00ED19A1" w:rsidRDefault="00E60212" w:rsidP="00ED19A1">
      <w:pPr>
        <w:autoSpaceDE w:val="0"/>
        <w:autoSpaceDN w:val="0"/>
        <w:adjustRightInd w:val="0"/>
        <w:spacing w:after="0" w:line="360" w:lineRule="auto"/>
        <w:ind w:left="708"/>
        <w:rPr>
          <w:rFonts w:cs="Book Antiqua"/>
          <w:sz w:val="20"/>
          <w:szCs w:val="20"/>
        </w:rPr>
      </w:pPr>
      <w:r>
        <w:rPr>
          <w:rFonts w:cs="Book Antiqua"/>
          <w:sz w:val="20"/>
          <w:szCs w:val="20"/>
        </w:rPr>
        <w:t xml:space="preserve">□ </w:t>
      </w:r>
      <w:r w:rsidR="00077405" w:rsidRPr="00BF6791">
        <w:rPr>
          <w:rFonts w:cs="Book Antiqua"/>
          <w:sz w:val="20"/>
          <w:szCs w:val="20"/>
        </w:rPr>
        <w:t>Comproprietario (aggiungere sotto t</w:t>
      </w:r>
      <w:r w:rsidR="00ED19A1">
        <w:rPr>
          <w:rFonts w:cs="Book Antiqua"/>
          <w:sz w:val="20"/>
          <w:szCs w:val="20"/>
        </w:rPr>
        <w:t>utti i dati del comproprietario):</w:t>
      </w:r>
    </w:p>
    <w:p w:rsidR="00ED19A1" w:rsidRDefault="00ED19A1" w:rsidP="00ED19A1">
      <w:pPr>
        <w:autoSpaceDE w:val="0"/>
        <w:autoSpaceDN w:val="0"/>
        <w:adjustRightInd w:val="0"/>
        <w:spacing w:after="0" w:line="360" w:lineRule="auto"/>
        <w:ind w:left="708"/>
        <w:rPr>
          <w:rFonts w:cs="Book Antiqua"/>
          <w:sz w:val="20"/>
          <w:szCs w:val="20"/>
        </w:rPr>
      </w:pPr>
      <w:r>
        <w:rPr>
          <w:rFonts w:cs="Book Antiqua"/>
          <w:sz w:val="20"/>
          <w:szCs w:val="20"/>
        </w:rPr>
        <w:t xml:space="preserve">     ………………………………………………………………………………………………………………………………………………………………………</w:t>
      </w:r>
    </w:p>
    <w:p w:rsidR="00ED19A1" w:rsidRPr="00BF6791" w:rsidRDefault="00ED19A1" w:rsidP="00ED19A1">
      <w:pPr>
        <w:autoSpaceDE w:val="0"/>
        <w:autoSpaceDN w:val="0"/>
        <w:adjustRightInd w:val="0"/>
        <w:spacing w:after="0" w:line="360" w:lineRule="auto"/>
        <w:ind w:left="708"/>
        <w:rPr>
          <w:rFonts w:cs="Book Antiqua"/>
          <w:sz w:val="20"/>
          <w:szCs w:val="20"/>
        </w:rPr>
      </w:pPr>
      <w:r>
        <w:rPr>
          <w:rFonts w:cs="Book Antiqua"/>
          <w:sz w:val="20"/>
          <w:szCs w:val="20"/>
        </w:rPr>
        <w:t xml:space="preserve">     ………………………………………………………………………………………………………………………………………………………………………</w:t>
      </w:r>
    </w:p>
    <w:p w:rsidR="00077405" w:rsidRDefault="00E60212" w:rsidP="00ED19A1">
      <w:pPr>
        <w:autoSpaceDE w:val="0"/>
        <w:autoSpaceDN w:val="0"/>
        <w:adjustRightInd w:val="0"/>
        <w:spacing w:after="0" w:line="360" w:lineRule="auto"/>
        <w:ind w:left="708"/>
        <w:rPr>
          <w:rFonts w:cs="Book Antiqua"/>
          <w:sz w:val="20"/>
          <w:szCs w:val="20"/>
        </w:rPr>
      </w:pPr>
      <w:r>
        <w:rPr>
          <w:rFonts w:cs="Book Antiqua"/>
          <w:sz w:val="20"/>
          <w:szCs w:val="20"/>
        </w:rPr>
        <w:t xml:space="preserve">□ </w:t>
      </w:r>
      <w:r w:rsidR="00077405" w:rsidRPr="00BF6791">
        <w:rPr>
          <w:rFonts w:cs="Book Antiqua"/>
          <w:sz w:val="20"/>
          <w:szCs w:val="20"/>
        </w:rPr>
        <w:t>Affittuario (aggiungere sotto tutti i dati del proprietario)</w:t>
      </w:r>
      <w:r w:rsidR="00ED19A1">
        <w:rPr>
          <w:rFonts w:cs="Book Antiqua"/>
          <w:sz w:val="20"/>
          <w:szCs w:val="20"/>
        </w:rPr>
        <w:t>:</w:t>
      </w:r>
    </w:p>
    <w:p w:rsidR="00ED19A1" w:rsidRDefault="00ED19A1" w:rsidP="00ED19A1">
      <w:pPr>
        <w:autoSpaceDE w:val="0"/>
        <w:autoSpaceDN w:val="0"/>
        <w:adjustRightInd w:val="0"/>
        <w:spacing w:after="0" w:line="360" w:lineRule="auto"/>
        <w:ind w:left="708"/>
        <w:rPr>
          <w:rFonts w:cs="Book Antiqua"/>
          <w:sz w:val="20"/>
          <w:szCs w:val="20"/>
        </w:rPr>
      </w:pPr>
      <w:r>
        <w:rPr>
          <w:rFonts w:cs="Book Antiqua"/>
          <w:sz w:val="20"/>
          <w:szCs w:val="20"/>
        </w:rPr>
        <w:t xml:space="preserve">     ………………………………………………………………………………………………………………………………………………………………………</w:t>
      </w:r>
    </w:p>
    <w:p w:rsidR="00ED19A1" w:rsidRPr="00BF6791" w:rsidRDefault="00ED19A1" w:rsidP="00ED19A1">
      <w:pPr>
        <w:autoSpaceDE w:val="0"/>
        <w:autoSpaceDN w:val="0"/>
        <w:adjustRightInd w:val="0"/>
        <w:spacing w:after="0" w:line="360" w:lineRule="auto"/>
        <w:ind w:left="708"/>
        <w:rPr>
          <w:rFonts w:cs="Book Antiqua"/>
          <w:sz w:val="20"/>
          <w:szCs w:val="20"/>
        </w:rPr>
      </w:pPr>
      <w:r>
        <w:rPr>
          <w:rFonts w:cs="Book Antiqua"/>
          <w:sz w:val="20"/>
          <w:szCs w:val="20"/>
        </w:rPr>
        <w:t xml:space="preserve">     ………………………………………………………………………………………………………………………………………………………………………</w:t>
      </w:r>
    </w:p>
    <w:p w:rsidR="00077405" w:rsidRDefault="00E60212" w:rsidP="00ED19A1">
      <w:pPr>
        <w:autoSpaceDE w:val="0"/>
        <w:autoSpaceDN w:val="0"/>
        <w:adjustRightInd w:val="0"/>
        <w:spacing w:after="0" w:line="360" w:lineRule="auto"/>
        <w:ind w:left="708"/>
        <w:rPr>
          <w:rFonts w:cs="Book Antiqua"/>
          <w:sz w:val="20"/>
          <w:szCs w:val="20"/>
        </w:rPr>
      </w:pPr>
      <w:r>
        <w:rPr>
          <w:rFonts w:cs="Book Antiqua"/>
          <w:sz w:val="20"/>
          <w:szCs w:val="20"/>
        </w:rPr>
        <w:t xml:space="preserve">□ </w:t>
      </w:r>
      <w:r w:rsidR="00077405" w:rsidRPr="00BF6791">
        <w:rPr>
          <w:rFonts w:cs="Book Antiqua"/>
          <w:sz w:val="20"/>
          <w:szCs w:val="20"/>
        </w:rPr>
        <w:t>Amministratore condominio (aggiungere sotto tutti i dati del condominio)</w:t>
      </w:r>
      <w:r w:rsidR="00ED19A1">
        <w:rPr>
          <w:rFonts w:cs="Book Antiqua"/>
          <w:sz w:val="20"/>
          <w:szCs w:val="20"/>
        </w:rPr>
        <w:t>:</w:t>
      </w:r>
    </w:p>
    <w:p w:rsidR="00ED19A1" w:rsidRDefault="00ED19A1" w:rsidP="00ED19A1">
      <w:pPr>
        <w:autoSpaceDE w:val="0"/>
        <w:autoSpaceDN w:val="0"/>
        <w:adjustRightInd w:val="0"/>
        <w:spacing w:after="0" w:line="360" w:lineRule="auto"/>
        <w:ind w:left="708"/>
        <w:rPr>
          <w:rFonts w:cs="Book Antiqua"/>
          <w:sz w:val="20"/>
          <w:szCs w:val="20"/>
        </w:rPr>
      </w:pPr>
      <w:r>
        <w:rPr>
          <w:rFonts w:cs="Book Antiqua"/>
          <w:sz w:val="20"/>
          <w:szCs w:val="20"/>
        </w:rPr>
        <w:t xml:space="preserve">     ………………………………………………………………………………………………………………………………………………………………………</w:t>
      </w:r>
    </w:p>
    <w:p w:rsidR="00ED19A1" w:rsidRPr="00BF6791" w:rsidRDefault="00ED19A1" w:rsidP="00ED19A1">
      <w:pPr>
        <w:autoSpaceDE w:val="0"/>
        <w:autoSpaceDN w:val="0"/>
        <w:adjustRightInd w:val="0"/>
        <w:spacing w:after="0" w:line="360" w:lineRule="auto"/>
        <w:ind w:left="708"/>
        <w:rPr>
          <w:rFonts w:cs="Book Antiqua"/>
          <w:sz w:val="20"/>
          <w:szCs w:val="20"/>
        </w:rPr>
      </w:pPr>
      <w:r>
        <w:rPr>
          <w:rFonts w:cs="Book Antiqua"/>
          <w:sz w:val="20"/>
          <w:szCs w:val="20"/>
        </w:rPr>
        <w:t xml:space="preserve">     ………………………………………………………………………………………………………………………………………………………………………</w:t>
      </w:r>
    </w:p>
    <w:p w:rsidR="00077405" w:rsidRDefault="00E60212" w:rsidP="00ED19A1">
      <w:pPr>
        <w:autoSpaceDE w:val="0"/>
        <w:autoSpaceDN w:val="0"/>
        <w:adjustRightInd w:val="0"/>
        <w:spacing w:after="0" w:line="360" w:lineRule="auto"/>
        <w:ind w:left="708"/>
        <w:rPr>
          <w:rFonts w:cs="Book Antiqua"/>
          <w:sz w:val="20"/>
          <w:szCs w:val="20"/>
        </w:rPr>
      </w:pPr>
      <w:r>
        <w:rPr>
          <w:rFonts w:cs="Book Antiqua"/>
          <w:sz w:val="20"/>
          <w:szCs w:val="20"/>
        </w:rPr>
        <w:t xml:space="preserve">□ </w:t>
      </w:r>
      <w:r w:rsidR="00077405" w:rsidRPr="00BF6791">
        <w:rPr>
          <w:rFonts w:cs="Book Antiqua"/>
          <w:sz w:val="20"/>
          <w:szCs w:val="20"/>
        </w:rPr>
        <w:t>Legale rappresentante società (aggiungere sotto tutti i dati della società)</w:t>
      </w:r>
      <w:r w:rsidR="00ED19A1">
        <w:rPr>
          <w:rFonts w:cs="Book Antiqua"/>
          <w:sz w:val="20"/>
          <w:szCs w:val="20"/>
        </w:rPr>
        <w:t>:</w:t>
      </w:r>
    </w:p>
    <w:p w:rsidR="00ED19A1" w:rsidRDefault="00ED19A1" w:rsidP="00ED19A1">
      <w:pPr>
        <w:autoSpaceDE w:val="0"/>
        <w:autoSpaceDN w:val="0"/>
        <w:adjustRightInd w:val="0"/>
        <w:spacing w:after="0" w:line="360" w:lineRule="auto"/>
        <w:ind w:left="708"/>
        <w:rPr>
          <w:rFonts w:cs="Book Antiqua"/>
          <w:sz w:val="20"/>
          <w:szCs w:val="20"/>
        </w:rPr>
      </w:pPr>
      <w:r>
        <w:rPr>
          <w:rFonts w:cs="Book Antiqua"/>
          <w:sz w:val="20"/>
          <w:szCs w:val="20"/>
        </w:rPr>
        <w:t xml:space="preserve">     ………………………………………………………………………………………………………………………………………………………………………</w:t>
      </w:r>
    </w:p>
    <w:p w:rsidR="00ED19A1" w:rsidRPr="00BF6791" w:rsidRDefault="00ED19A1" w:rsidP="00ED19A1">
      <w:pPr>
        <w:autoSpaceDE w:val="0"/>
        <w:autoSpaceDN w:val="0"/>
        <w:adjustRightInd w:val="0"/>
        <w:spacing w:after="0" w:line="360" w:lineRule="auto"/>
        <w:ind w:left="708"/>
        <w:rPr>
          <w:rFonts w:cs="Book Antiqua"/>
          <w:sz w:val="20"/>
          <w:szCs w:val="20"/>
        </w:rPr>
      </w:pPr>
      <w:r>
        <w:rPr>
          <w:rFonts w:cs="Book Antiqua"/>
          <w:sz w:val="20"/>
          <w:szCs w:val="20"/>
        </w:rPr>
        <w:t xml:space="preserve">     ………………………………………………………………………………………………………………………………………………………………………</w:t>
      </w:r>
    </w:p>
    <w:p w:rsidR="00103B58" w:rsidRPr="00103B58" w:rsidRDefault="00103B58" w:rsidP="0097175D">
      <w:pPr>
        <w:autoSpaceDE w:val="0"/>
        <w:autoSpaceDN w:val="0"/>
        <w:adjustRightInd w:val="0"/>
        <w:spacing w:after="0" w:line="360" w:lineRule="auto"/>
        <w:rPr>
          <w:rFonts w:cs="Book Antiqua"/>
          <w:sz w:val="10"/>
          <w:szCs w:val="10"/>
        </w:rPr>
      </w:pPr>
    </w:p>
    <w:p w:rsidR="00077405" w:rsidRDefault="00E60212" w:rsidP="0097175D">
      <w:pPr>
        <w:autoSpaceDE w:val="0"/>
        <w:autoSpaceDN w:val="0"/>
        <w:adjustRightInd w:val="0"/>
        <w:spacing w:after="0" w:line="360" w:lineRule="auto"/>
        <w:rPr>
          <w:rFonts w:cs="Book Antiqua"/>
          <w:sz w:val="20"/>
          <w:szCs w:val="20"/>
        </w:rPr>
      </w:pPr>
      <w:r>
        <w:rPr>
          <w:rFonts w:cs="Book Antiqua"/>
          <w:sz w:val="20"/>
          <w:szCs w:val="20"/>
        </w:rPr>
        <w:t>Dell’i</w:t>
      </w:r>
      <w:r w:rsidR="00077405" w:rsidRPr="00BF6791">
        <w:rPr>
          <w:rFonts w:cs="Book Antiqua"/>
          <w:sz w:val="20"/>
          <w:szCs w:val="20"/>
        </w:rPr>
        <w:t>mmobile/terreno sito in .............</w:t>
      </w:r>
      <w:r>
        <w:rPr>
          <w:rFonts w:cs="Book Antiqua"/>
          <w:sz w:val="20"/>
          <w:szCs w:val="20"/>
        </w:rPr>
        <w:t>.....................</w:t>
      </w:r>
      <w:r w:rsidR="00077405" w:rsidRPr="00BF6791">
        <w:rPr>
          <w:rFonts w:cs="Book Antiqua"/>
          <w:sz w:val="20"/>
          <w:szCs w:val="20"/>
        </w:rPr>
        <w:t>................ Via ………………</w:t>
      </w:r>
      <w:r>
        <w:rPr>
          <w:rFonts w:cs="Book Antiqua"/>
          <w:sz w:val="20"/>
          <w:szCs w:val="20"/>
        </w:rPr>
        <w:t>………………………………………</w:t>
      </w:r>
      <w:r w:rsidR="00077405" w:rsidRPr="00BF6791">
        <w:rPr>
          <w:rFonts w:cs="Book Antiqua"/>
          <w:sz w:val="20"/>
          <w:szCs w:val="20"/>
        </w:rPr>
        <w:t>……… n. …………….. contraddistinto</w:t>
      </w:r>
      <w:r>
        <w:rPr>
          <w:rFonts w:cs="Book Antiqua"/>
          <w:sz w:val="20"/>
          <w:szCs w:val="20"/>
        </w:rPr>
        <w:t xml:space="preserve"> </w:t>
      </w:r>
      <w:r w:rsidR="00077405" w:rsidRPr="00BF6791">
        <w:rPr>
          <w:rFonts w:cs="Book Antiqua"/>
          <w:sz w:val="20"/>
          <w:szCs w:val="20"/>
        </w:rPr>
        <w:t>con i mappali n. …………………</w:t>
      </w:r>
      <w:r>
        <w:rPr>
          <w:rFonts w:cs="Book Antiqua"/>
          <w:sz w:val="20"/>
          <w:szCs w:val="20"/>
        </w:rPr>
        <w:t>…………………….</w:t>
      </w:r>
      <w:r w:rsidR="00077405" w:rsidRPr="00BF6791">
        <w:rPr>
          <w:rFonts w:cs="Book Antiqua"/>
          <w:sz w:val="20"/>
          <w:szCs w:val="20"/>
        </w:rPr>
        <w:t>………………. Foglio n. ……………………. Censuario di ……</w:t>
      </w:r>
      <w:r>
        <w:rPr>
          <w:rFonts w:cs="Book Antiqua"/>
          <w:sz w:val="20"/>
          <w:szCs w:val="20"/>
        </w:rPr>
        <w:t>………</w:t>
      </w:r>
      <w:r w:rsidR="00077405" w:rsidRPr="00BF6791">
        <w:rPr>
          <w:rFonts w:cs="Book Antiqua"/>
          <w:sz w:val="20"/>
          <w:szCs w:val="20"/>
        </w:rPr>
        <w:t>…..</w:t>
      </w:r>
    </w:p>
    <w:p w:rsidR="00C5591D" w:rsidRDefault="00C5591D" w:rsidP="0097175D">
      <w:pPr>
        <w:autoSpaceDE w:val="0"/>
        <w:autoSpaceDN w:val="0"/>
        <w:adjustRightInd w:val="0"/>
        <w:spacing w:after="0" w:line="360" w:lineRule="auto"/>
        <w:rPr>
          <w:rFonts w:cs="Book Antiqua"/>
          <w:sz w:val="20"/>
          <w:szCs w:val="20"/>
        </w:rPr>
      </w:pPr>
      <w:r>
        <w:rPr>
          <w:rFonts w:cs="Book Antiqua"/>
          <w:sz w:val="20"/>
          <w:szCs w:val="20"/>
        </w:rPr>
        <w:t>Individuato nello strumento urbanistico vigente:</w:t>
      </w:r>
    </w:p>
    <w:p w:rsidR="00C5591D" w:rsidRDefault="00C5591D" w:rsidP="00C5591D">
      <w:pPr>
        <w:autoSpaceDE w:val="0"/>
        <w:autoSpaceDN w:val="0"/>
        <w:adjustRightInd w:val="0"/>
        <w:spacing w:after="0" w:line="360" w:lineRule="auto"/>
        <w:ind w:firstLine="708"/>
        <w:rPr>
          <w:rFonts w:cs="Book Antiqua"/>
          <w:sz w:val="20"/>
          <w:szCs w:val="20"/>
        </w:rPr>
      </w:pPr>
      <w:r>
        <w:rPr>
          <w:rFonts w:cs="Book Antiqua"/>
          <w:sz w:val="20"/>
          <w:szCs w:val="20"/>
        </w:rPr>
        <w:t>□ P.G.T.</w:t>
      </w:r>
      <w:r w:rsidR="00103B58">
        <w:rPr>
          <w:rFonts w:cs="Book Antiqua"/>
          <w:sz w:val="20"/>
          <w:szCs w:val="20"/>
        </w:rPr>
        <w:t>:</w:t>
      </w:r>
    </w:p>
    <w:p w:rsidR="00C5591D" w:rsidRDefault="00C5591D" w:rsidP="00C5591D">
      <w:pPr>
        <w:autoSpaceDE w:val="0"/>
        <w:autoSpaceDN w:val="0"/>
        <w:adjustRightInd w:val="0"/>
        <w:spacing w:after="0" w:line="360" w:lineRule="auto"/>
        <w:ind w:left="708" w:firstLine="708"/>
        <w:rPr>
          <w:rFonts w:cs="Book Antiqua"/>
          <w:sz w:val="20"/>
          <w:szCs w:val="20"/>
        </w:rPr>
      </w:pPr>
      <w:r>
        <w:rPr>
          <w:rFonts w:cs="Book Antiqua"/>
          <w:sz w:val="20"/>
          <w:szCs w:val="20"/>
        </w:rPr>
        <w:t>Documento di piano:</w:t>
      </w:r>
    </w:p>
    <w:p w:rsidR="00C5591D" w:rsidRDefault="00C5591D" w:rsidP="00C5591D">
      <w:pPr>
        <w:autoSpaceDE w:val="0"/>
        <w:autoSpaceDN w:val="0"/>
        <w:adjustRightInd w:val="0"/>
        <w:spacing w:after="0" w:line="360" w:lineRule="auto"/>
        <w:ind w:left="708" w:firstLine="708"/>
        <w:rPr>
          <w:rFonts w:cs="Book Antiqua"/>
          <w:sz w:val="20"/>
          <w:szCs w:val="20"/>
        </w:rPr>
      </w:pPr>
      <w:r>
        <w:rPr>
          <w:rFonts w:cs="Book Antiqua"/>
          <w:sz w:val="20"/>
          <w:szCs w:val="20"/>
        </w:rPr>
        <w:t>…………………………………………………………………………………………………………………………………………………………….</w:t>
      </w:r>
    </w:p>
    <w:p w:rsidR="00C5591D" w:rsidRDefault="00C5591D" w:rsidP="00C5591D">
      <w:pPr>
        <w:autoSpaceDE w:val="0"/>
        <w:autoSpaceDN w:val="0"/>
        <w:adjustRightInd w:val="0"/>
        <w:spacing w:after="0" w:line="360" w:lineRule="auto"/>
        <w:ind w:left="708" w:firstLine="708"/>
        <w:rPr>
          <w:rFonts w:cs="Book Antiqua"/>
          <w:sz w:val="20"/>
          <w:szCs w:val="20"/>
        </w:rPr>
      </w:pPr>
      <w:r>
        <w:rPr>
          <w:rFonts w:cs="Book Antiqua"/>
          <w:sz w:val="20"/>
          <w:szCs w:val="20"/>
        </w:rPr>
        <w:t>Piano delle regole:</w:t>
      </w:r>
    </w:p>
    <w:p w:rsidR="00C5591D" w:rsidRDefault="00C5591D" w:rsidP="00C5591D">
      <w:pPr>
        <w:autoSpaceDE w:val="0"/>
        <w:autoSpaceDN w:val="0"/>
        <w:adjustRightInd w:val="0"/>
        <w:spacing w:after="0" w:line="360" w:lineRule="auto"/>
        <w:ind w:left="708" w:firstLine="708"/>
        <w:rPr>
          <w:rFonts w:cs="Book Antiqua"/>
          <w:sz w:val="20"/>
          <w:szCs w:val="20"/>
        </w:rPr>
      </w:pPr>
      <w:r>
        <w:rPr>
          <w:rFonts w:cs="Book Antiqua"/>
          <w:sz w:val="20"/>
          <w:szCs w:val="20"/>
        </w:rPr>
        <w:t>…………………………………………………………………………………………………………………………………………………………….</w:t>
      </w:r>
    </w:p>
    <w:p w:rsidR="00C5591D" w:rsidRDefault="00C5591D" w:rsidP="00C5591D">
      <w:pPr>
        <w:autoSpaceDE w:val="0"/>
        <w:autoSpaceDN w:val="0"/>
        <w:adjustRightInd w:val="0"/>
        <w:spacing w:after="0" w:line="360" w:lineRule="auto"/>
        <w:ind w:left="708" w:firstLine="708"/>
        <w:rPr>
          <w:rFonts w:cs="Book Antiqua"/>
          <w:sz w:val="20"/>
          <w:szCs w:val="20"/>
        </w:rPr>
      </w:pPr>
      <w:r>
        <w:rPr>
          <w:rFonts w:cs="Book Antiqua"/>
          <w:sz w:val="20"/>
          <w:szCs w:val="20"/>
        </w:rPr>
        <w:t>Piano dei servizi:</w:t>
      </w:r>
    </w:p>
    <w:p w:rsidR="00C5591D" w:rsidRDefault="00C5591D" w:rsidP="00C5591D">
      <w:pPr>
        <w:autoSpaceDE w:val="0"/>
        <w:autoSpaceDN w:val="0"/>
        <w:adjustRightInd w:val="0"/>
        <w:spacing w:after="0" w:line="360" w:lineRule="auto"/>
        <w:ind w:left="708" w:firstLine="708"/>
        <w:rPr>
          <w:rFonts w:cs="Book Antiqua"/>
          <w:sz w:val="20"/>
          <w:szCs w:val="20"/>
        </w:rPr>
      </w:pPr>
      <w:r>
        <w:rPr>
          <w:rFonts w:cs="Book Antiqua"/>
          <w:sz w:val="20"/>
          <w:szCs w:val="20"/>
        </w:rPr>
        <w:t>…………………………………………………………………………………………………………………………………………………………….</w:t>
      </w:r>
    </w:p>
    <w:p w:rsidR="00C5591D" w:rsidRDefault="00103B58" w:rsidP="00C5591D">
      <w:pPr>
        <w:autoSpaceDE w:val="0"/>
        <w:autoSpaceDN w:val="0"/>
        <w:adjustRightInd w:val="0"/>
        <w:spacing w:after="0" w:line="360" w:lineRule="auto"/>
        <w:ind w:left="708" w:firstLine="708"/>
        <w:rPr>
          <w:rFonts w:cs="Book Antiqua"/>
          <w:sz w:val="20"/>
          <w:szCs w:val="20"/>
        </w:rPr>
      </w:pPr>
      <w:r>
        <w:rPr>
          <w:rFonts w:cs="Book Antiqua"/>
          <w:sz w:val="20"/>
          <w:szCs w:val="20"/>
        </w:rPr>
        <w:t>Studio geologico – Classe di fattibilità:</w:t>
      </w:r>
    </w:p>
    <w:p w:rsidR="00C5591D" w:rsidRDefault="00C5591D" w:rsidP="00C5591D">
      <w:pPr>
        <w:autoSpaceDE w:val="0"/>
        <w:autoSpaceDN w:val="0"/>
        <w:adjustRightInd w:val="0"/>
        <w:spacing w:after="0" w:line="360" w:lineRule="auto"/>
        <w:ind w:left="708" w:firstLine="708"/>
        <w:rPr>
          <w:rFonts w:cs="Book Antiqua"/>
          <w:sz w:val="20"/>
          <w:szCs w:val="20"/>
        </w:rPr>
      </w:pPr>
      <w:r>
        <w:rPr>
          <w:rFonts w:cs="Book Antiqua"/>
          <w:sz w:val="20"/>
          <w:szCs w:val="20"/>
        </w:rPr>
        <w:t>…………………………………………………………………………………………………………………………………………………………….</w:t>
      </w:r>
    </w:p>
    <w:p w:rsidR="00077405" w:rsidRDefault="00DD6D8E" w:rsidP="00E60212">
      <w:pPr>
        <w:autoSpaceDE w:val="0"/>
        <w:autoSpaceDN w:val="0"/>
        <w:adjustRightInd w:val="0"/>
        <w:spacing w:after="0" w:line="240" w:lineRule="auto"/>
        <w:jc w:val="center"/>
        <w:rPr>
          <w:rFonts w:cs="Book Antiqua,Bold"/>
          <w:b/>
          <w:bCs/>
          <w:sz w:val="20"/>
          <w:szCs w:val="20"/>
        </w:rPr>
      </w:pPr>
      <w:r w:rsidRPr="00BF6791">
        <w:rPr>
          <w:rFonts w:cs="Book Antiqua,Bold"/>
          <w:b/>
          <w:bCs/>
          <w:sz w:val="20"/>
          <w:szCs w:val="20"/>
        </w:rPr>
        <w:lastRenderedPageBreak/>
        <w:t>COMUNICA</w:t>
      </w:r>
    </w:p>
    <w:p w:rsidR="00EA2778" w:rsidRPr="00BF6791" w:rsidRDefault="00EA2778" w:rsidP="00E60212">
      <w:pPr>
        <w:autoSpaceDE w:val="0"/>
        <w:autoSpaceDN w:val="0"/>
        <w:adjustRightInd w:val="0"/>
        <w:spacing w:after="0" w:line="240" w:lineRule="auto"/>
        <w:jc w:val="center"/>
        <w:rPr>
          <w:rFonts w:cs="Book Antiqua,Bold"/>
          <w:b/>
          <w:bCs/>
          <w:sz w:val="20"/>
          <w:szCs w:val="20"/>
        </w:rPr>
      </w:pPr>
    </w:p>
    <w:p w:rsidR="00DD6D8E" w:rsidRPr="00BF6791" w:rsidRDefault="00DD6D8E" w:rsidP="00077405">
      <w:pPr>
        <w:autoSpaceDE w:val="0"/>
        <w:autoSpaceDN w:val="0"/>
        <w:adjustRightInd w:val="0"/>
        <w:spacing w:after="0" w:line="240" w:lineRule="auto"/>
        <w:rPr>
          <w:rFonts w:cs="Book Antiqua,Bold"/>
          <w:b/>
          <w:bCs/>
          <w:sz w:val="20"/>
          <w:szCs w:val="20"/>
        </w:rPr>
      </w:pPr>
    </w:p>
    <w:p w:rsidR="00DD6D8E" w:rsidRDefault="00E60212" w:rsidP="00A74613">
      <w:pPr>
        <w:autoSpaceDE w:val="0"/>
        <w:autoSpaceDN w:val="0"/>
        <w:adjustRightInd w:val="0"/>
        <w:spacing w:after="0" w:line="240" w:lineRule="auto"/>
        <w:jc w:val="both"/>
        <w:rPr>
          <w:rFonts w:cs="Calibri,Bold"/>
          <w:bCs/>
          <w:sz w:val="20"/>
          <w:szCs w:val="20"/>
        </w:rPr>
      </w:pPr>
      <w:r>
        <w:rPr>
          <w:rFonts w:cs="Book Antiqua,Bold"/>
          <w:bCs/>
          <w:sz w:val="20"/>
          <w:szCs w:val="20"/>
        </w:rPr>
        <w:t>Ai sensi della D.G.</w:t>
      </w:r>
      <w:r w:rsidR="00DD6D8E" w:rsidRPr="00E60212">
        <w:rPr>
          <w:rFonts w:cs="Book Antiqua,Bold"/>
          <w:bCs/>
          <w:sz w:val="20"/>
          <w:szCs w:val="20"/>
        </w:rPr>
        <w:t xml:space="preserve">R. n. 773 del 11.10.2013 che </w:t>
      </w:r>
      <w:r w:rsidR="00103B58">
        <w:rPr>
          <w:rFonts w:cs="Book Antiqua,Bold"/>
          <w:bCs/>
          <w:sz w:val="20"/>
          <w:szCs w:val="20"/>
        </w:rPr>
        <w:t xml:space="preserve">intende far eseguire, </w:t>
      </w:r>
      <w:r w:rsidR="00103B58" w:rsidRPr="00103B58">
        <w:rPr>
          <w:rFonts w:cs="Book Antiqua,Bold"/>
          <w:b/>
          <w:bCs/>
          <w:sz w:val="20"/>
          <w:szCs w:val="20"/>
          <w:u w:val="single"/>
        </w:rPr>
        <w:t>previa presentazione di apposita pratica edilizia</w:t>
      </w:r>
      <w:r w:rsidR="00103B58">
        <w:rPr>
          <w:rFonts w:cs="Book Antiqua,Bold"/>
          <w:bCs/>
          <w:sz w:val="20"/>
          <w:szCs w:val="20"/>
        </w:rPr>
        <w:t>, gli</w:t>
      </w:r>
      <w:r w:rsidR="00DD6D8E" w:rsidRPr="00E60212">
        <w:rPr>
          <w:rFonts w:cs="Book Antiqua,Bold"/>
          <w:bCs/>
          <w:sz w:val="20"/>
          <w:szCs w:val="20"/>
        </w:rPr>
        <w:t xml:space="preserve"> interventi </w:t>
      </w:r>
      <w:r w:rsidRPr="00E60212">
        <w:rPr>
          <w:rFonts w:cs="Calibri,Bold"/>
          <w:bCs/>
          <w:sz w:val="20"/>
          <w:szCs w:val="20"/>
        </w:rPr>
        <w:t>di irrilevante impatto sulla stabilità</w:t>
      </w:r>
      <w:r w:rsidR="00A74613">
        <w:rPr>
          <w:rFonts w:cs="Calibri,Bold"/>
          <w:bCs/>
          <w:sz w:val="20"/>
          <w:szCs w:val="20"/>
        </w:rPr>
        <w:t xml:space="preserve"> </w:t>
      </w:r>
      <w:r w:rsidRPr="00E60212">
        <w:rPr>
          <w:rFonts w:cs="Calibri,Bold"/>
          <w:bCs/>
          <w:sz w:val="20"/>
          <w:szCs w:val="20"/>
        </w:rPr>
        <w:t xml:space="preserve">idrogeologica dei suoli, secondo </w:t>
      </w:r>
      <w:r>
        <w:rPr>
          <w:rFonts w:cs="Calibri,Bold"/>
          <w:bCs/>
          <w:sz w:val="20"/>
          <w:szCs w:val="20"/>
        </w:rPr>
        <w:t>q</w:t>
      </w:r>
      <w:r w:rsidRPr="00E60212">
        <w:rPr>
          <w:rFonts w:cs="Calibri,Bold"/>
          <w:bCs/>
          <w:sz w:val="20"/>
          <w:szCs w:val="20"/>
        </w:rPr>
        <w:t xml:space="preserve">uanto previsto dall'articolo 44, comma 6, lettera b), della </w:t>
      </w:r>
      <w:proofErr w:type="spellStart"/>
      <w:r w:rsidRPr="00E60212">
        <w:rPr>
          <w:rFonts w:cs="Calibri,Bold"/>
          <w:bCs/>
          <w:sz w:val="20"/>
          <w:szCs w:val="20"/>
        </w:rPr>
        <w:t>l.r</w:t>
      </w:r>
      <w:proofErr w:type="spellEnd"/>
      <w:r w:rsidRPr="00E60212">
        <w:rPr>
          <w:rFonts w:cs="Calibri,Bold"/>
          <w:bCs/>
          <w:sz w:val="20"/>
          <w:szCs w:val="20"/>
        </w:rPr>
        <w:t>. 31/2008 e</w:t>
      </w:r>
      <w:r>
        <w:rPr>
          <w:rFonts w:cs="Calibri,Bold"/>
          <w:bCs/>
          <w:sz w:val="20"/>
          <w:szCs w:val="20"/>
        </w:rPr>
        <w:t xml:space="preserve"> </w:t>
      </w:r>
      <w:r w:rsidR="00520C0C">
        <w:rPr>
          <w:rFonts w:cs="Calibri,Bold"/>
          <w:bCs/>
          <w:sz w:val="20"/>
          <w:szCs w:val="20"/>
        </w:rPr>
        <w:t xml:space="preserve">delle relative procedure </w:t>
      </w:r>
      <w:r w:rsidR="00DD6D8E" w:rsidRPr="00E60212">
        <w:rPr>
          <w:rFonts w:cs="Calibri,Bold"/>
          <w:bCs/>
          <w:sz w:val="20"/>
          <w:szCs w:val="20"/>
        </w:rPr>
        <w:t>e più precisamente secondo quanto indicato nell’</w:t>
      </w:r>
      <w:r w:rsidR="00DD6D8E" w:rsidRPr="00E60212">
        <w:rPr>
          <w:rFonts w:cs="Calibri"/>
          <w:sz w:val="20"/>
          <w:szCs w:val="20"/>
        </w:rPr>
        <w:t xml:space="preserve">Allegato A alla </w:t>
      </w:r>
      <w:proofErr w:type="spellStart"/>
      <w:r w:rsidR="00DD6D8E" w:rsidRPr="00E60212">
        <w:rPr>
          <w:rFonts w:cs="Calibri"/>
          <w:sz w:val="20"/>
          <w:szCs w:val="20"/>
        </w:rPr>
        <w:t>d.g.r</w:t>
      </w:r>
      <w:proofErr w:type="spellEnd"/>
      <w:r w:rsidR="00DD6D8E" w:rsidRPr="00E60212">
        <w:rPr>
          <w:rFonts w:cs="Calibri"/>
          <w:sz w:val="20"/>
          <w:szCs w:val="20"/>
        </w:rPr>
        <w:t>. n. 773 del 11 ottobre 2013</w:t>
      </w:r>
      <w:r w:rsidR="00DD6D8E" w:rsidRPr="00E60212">
        <w:rPr>
          <w:rFonts w:cs="Calibri,Bold"/>
          <w:bCs/>
          <w:sz w:val="20"/>
          <w:szCs w:val="20"/>
        </w:rPr>
        <w:t>:</w:t>
      </w:r>
    </w:p>
    <w:p w:rsidR="00520C0C" w:rsidRPr="00520C0C" w:rsidRDefault="00520C0C" w:rsidP="00DD6D8E">
      <w:pPr>
        <w:autoSpaceDE w:val="0"/>
        <w:autoSpaceDN w:val="0"/>
        <w:adjustRightInd w:val="0"/>
        <w:spacing w:after="0" w:line="240" w:lineRule="auto"/>
        <w:rPr>
          <w:rFonts w:cs="Calibri,Bold"/>
          <w:bCs/>
          <w:sz w:val="6"/>
          <w:szCs w:val="6"/>
        </w:rPr>
      </w:pPr>
    </w:p>
    <w:p w:rsidR="00DD6D8E" w:rsidRDefault="00520C0C" w:rsidP="0052340B">
      <w:pPr>
        <w:autoSpaceDE w:val="0"/>
        <w:autoSpaceDN w:val="0"/>
        <w:adjustRightInd w:val="0"/>
        <w:spacing w:after="0" w:line="240" w:lineRule="auto"/>
        <w:ind w:left="709" w:hanging="283"/>
        <w:jc w:val="both"/>
        <w:rPr>
          <w:rFonts w:cs="Calibri"/>
          <w:sz w:val="20"/>
          <w:szCs w:val="20"/>
        </w:rPr>
      </w:pPr>
      <w:r w:rsidRPr="00520C0C">
        <w:rPr>
          <w:rFonts w:cs="Calibri,Bold"/>
          <w:b/>
          <w:bCs/>
          <w:sz w:val="20"/>
          <w:szCs w:val="20"/>
        </w:rPr>
        <w:t xml:space="preserve">□ </w:t>
      </w:r>
      <w:r>
        <w:rPr>
          <w:rFonts w:cs="Calibri,Bold"/>
          <w:b/>
          <w:bCs/>
          <w:sz w:val="20"/>
          <w:szCs w:val="20"/>
        </w:rPr>
        <w:tab/>
      </w:r>
      <w:r w:rsidR="00A74613" w:rsidRPr="003E5F1A">
        <w:rPr>
          <w:rFonts w:cs="Calibri,Bold"/>
          <w:bCs/>
          <w:i/>
          <w:sz w:val="20"/>
          <w:szCs w:val="20"/>
        </w:rPr>
        <w:t>a)</w:t>
      </w:r>
      <w:r w:rsidR="00A74613">
        <w:rPr>
          <w:rFonts w:cs="Calibri,Bold"/>
          <w:b/>
          <w:bCs/>
          <w:sz w:val="20"/>
          <w:szCs w:val="20"/>
        </w:rPr>
        <w:t xml:space="preserve"> </w:t>
      </w:r>
      <w:r w:rsidRPr="00520C0C">
        <w:rPr>
          <w:rFonts w:cs="Calibri"/>
          <w:sz w:val="20"/>
          <w:szCs w:val="20"/>
        </w:rPr>
        <w:t xml:space="preserve">interventi eseguiti in conformità all'articoli 71, comma 1, del regolamento regionale 5/2007 (Norme Forestali Regionali), anche se realizzati su viabilità non compresa nei piani di cui all'art. 59 </w:t>
      </w:r>
      <w:r w:rsidR="00ED19A1">
        <w:rPr>
          <w:rFonts w:cs="Calibri"/>
          <w:sz w:val="20"/>
          <w:szCs w:val="20"/>
        </w:rPr>
        <w:t xml:space="preserve">comma 2 della </w:t>
      </w:r>
      <w:proofErr w:type="spellStart"/>
      <w:r w:rsidR="00ED19A1">
        <w:rPr>
          <w:rFonts w:cs="Calibri"/>
          <w:sz w:val="20"/>
          <w:szCs w:val="20"/>
        </w:rPr>
        <w:t>l.r</w:t>
      </w:r>
      <w:proofErr w:type="spellEnd"/>
      <w:r w:rsidR="00ED19A1">
        <w:rPr>
          <w:rFonts w:cs="Calibri"/>
          <w:sz w:val="20"/>
          <w:szCs w:val="20"/>
        </w:rPr>
        <w:t>. 31/2008</w:t>
      </w:r>
      <w:r w:rsidRPr="00520C0C">
        <w:rPr>
          <w:rFonts w:cs="Calibri"/>
          <w:sz w:val="20"/>
          <w:szCs w:val="20"/>
        </w:rPr>
        <w:t xml:space="preserve">, purché tale viabilità presenti le caratteristiche tecniche definite nella </w:t>
      </w:r>
      <w:proofErr w:type="spellStart"/>
      <w:r w:rsidRPr="00520C0C">
        <w:rPr>
          <w:rFonts w:cs="Calibri"/>
          <w:sz w:val="20"/>
          <w:szCs w:val="20"/>
        </w:rPr>
        <w:t>d.g.r</w:t>
      </w:r>
      <w:proofErr w:type="spellEnd"/>
      <w:r w:rsidRPr="00520C0C">
        <w:rPr>
          <w:rFonts w:cs="Calibri"/>
          <w:sz w:val="20"/>
          <w:szCs w:val="20"/>
        </w:rPr>
        <w:t>. VII/14016 dell’8 agosto 2003 “Direttiva per la viabilità agro-</w:t>
      </w:r>
      <w:proofErr w:type="spellStart"/>
      <w:r w:rsidRPr="00520C0C">
        <w:rPr>
          <w:rFonts w:cs="Calibri"/>
          <w:sz w:val="20"/>
          <w:szCs w:val="20"/>
        </w:rPr>
        <w:t>silvo</w:t>
      </w:r>
      <w:proofErr w:type="spellEnd"/>
      <w:r w:rsidRPr="00520C0C">
        <w:rPr>
          <w:rFonts w:cs="Calibri"/>
          <w:sz w:val="20"/>
          <w:szCs w:val="20"/>
        </w:rPr>
        <w:t>-pastorale” e nei relativi manuali tecnici, indipendentemente dall'ubicazione sul territorio regionale e dall'accessibilità al pubblico transito;</w:t>
      </w:r>
    </w:p>
    <w:p w:rsidR="0097175D" w:rsidRPr="0097175D" w:rsidRDefault="0097175D" w:rsidP="0052340B">
      <w:pPr>
        <w:autoSpaceDE w:val="0"/>
        <w:autoSpaceDN w:val="0"/>
        <w:adjustRightInd w:val="0"/>
        <w:spacing w:after="0" w:line="240" w:lineRule="auto"/>
        <w:ind w:left="709" w:hanging="283"/>
        <w:jc w:val="both"/>
        <w:rPr>
          <w:rFonts w:cs="Calibri"/>
          <w:sz w:val="6"/>
          <w:szCs w:val="6"/>
        </w:rPr>
      </w:pPr>
    </w:p>
    <w:p w:rsidR="00520C0C" w:rsidRDefault="00520C0C" w:rsidP="0052340B">
      <w:pPr>
        <w:autoSpaceDE w:val="0"/>
        <w:autoSpaceDN w:val="0"/>
        <w:adjustRightInd w:val="0"/>
        <w:spacing w:after="0" w:line="240" w:lineRule="auto"/>
        <w:ind w:left="708" w:hanging="282"/>
        <w:jc w:val="both"/>
        <w:rPr>
          <w:rFonts w:cs="Calibri"/>
          <w:sz w:val="20"/>
          <w:szCs w:val="20"/>
        </w:rPr>
      </w:pPr>
      <w:r w:rsidRPr="0052340B">
        <w:rPr>
          <w:rFonts w:cs="Calibri,Bold"/>
          <w:b/>
          <w:bCs/>
          <w:sz w:val="20"/>
          <w:szCs w:val="20"/>
        </w:rPr>
        <w:t xml:space="preserve">□ </w:t>
      </w:r>
      <w:r w:rsidRPr="0052340B">
        <w:rPr>
          <w:rFonts w:cs="Calibri,Bold"/>
          <w:b/>
          <w:bCs/>
          <w:sz w:val="20"/>
          <w:szCs w:val="20"/>
        </w:rPr>
        <w:tab/>
      </w:r>
      <w:r w:rsidR="00A74613" w:rsidRPr="00A74613">
        <w:rPr>
          <w:rFonts w:cs="Calibri,Bold"/>
          <w:bCs/>
          <w:i/>
          <w:sz w:val="20"/>
          <w:szCs w:val="20"/>
        </w:rPr>
        <w:t>b)</w:t>
      </w:r>
      <w:r w:rsidR="00A74613">
        <w:rPr>
          <w:rFonts w:cs="Calibri,Bold"/>
          <w:b/>
          <w:bCs/>
          <w:sz w:val="20"/>
          <w:szCs w:val="20"/>
        </w:rPr>
        <w:t xml:space="preserve"> </w:t>
      </w:r>
      <w:r w:rsidRPr="0052340B">
        <w:rPr>
          <w:rFonts w:cs="Calibri"/>
          <w:sz w:val="20"/>
          <w:szCs w:val="20"/>
        </w:rPr>
        <w:t>interventi eseguiti in conformità agli articoli 76 e 78 del regolamento regionale 5/2007 (Norme</w:t>
      </w:r>
      <w:r w:rsidR="0052340B">
        <w:rPr>
          <w:rFonts w:cs="Calibri"/>
          <w:sz w:val="20"/>
          <w:szCs w:val="20"/>
        </w:rPr>
        <w:t xml:space="preserve"> </w:t>
      </w:r>
      <w:r w:rsidRPr="0052340B">
        <w:rPr>
          <w:rFonts w:cs="Calibri"/>
          <w:sz w:val="20"/>
          <w:szCs w:val="20"/>
        </w:rPr>
        <w:t>Forestali Regionali);</w:t>
      </w:r>
    </w:p>
    <w:p w:rsidR="0097175D" w:rsidRPr="0097175D" w:rsidRDefault="0097175D" w:rsidP="0052340B">
      <w:pPr>
        <w:autoSpaceDE w:val="0"/>
        <w:autoSpaceDN w:val="0"/>
        <w:adjustRightInd w:val="0"/>
        <w:spacing w:after="0" w:line="240" w:lineRule="auto"/>
        <w:ind w:left="708" w:hanging="282"/>
        <w:jc w:val="both"/>
        <w:rPr>
          <w:rFonts w:cs="Calibri"/>
          <w:sz w:val="6"/>
          <w:szCs w:val="6"/>
        </w:rPr>
      </w:pPr>
    </w:p>
    <w:p w:rsidR="0052340B" w:rsidRDefault="0052340B" w:rsidP="0052340B">
      <w:pPr>
        <w:autoSpaceDE w:val="0"/>
        <w:autoSpaceDN w:val="0"/>
        <w:adjustRightInd w:val="0"/>
        <w:spacing w:after="0" w:line="240" w:lineRule="auto"/>
        <w:ind w:left="708" w:hanging="282"/>
        <w:jc w:val="both"/>
        <w:rPr>
          <w:rFonts w:ascii="Calibri" w:hAnsi="Calibri" w:cs="Calibri"/>
          <w:sz w:val="20"/>
          <w:szCs w:val="20"/>
        </w:rPr>
      </w:pPr>
      <w:r w:rsidRPr="0052340B">
        <w:rPr>
          <w:rFonts w:cs="Calibri,Bold"/>
          <w:b/>
          <w:bCs/>
          <w:sz w:val="20"/>
          <w:szCs w:val="20"/>
        </w:rPr>
        <w:t xml:space="preserve">□ </w:t>
      </w:r>
      <w:r w:rsidRPr="0052340B">
        <w:rPr>
          <w:rFonts w:cs="Calibri,Bold"/>
          <w:b/>
          <w:bCs/>
          <w:sz w:val="20"/>
          <w:szCs w:val="20"/>
        </w:rPr>
        <w:tab/>
      </w:r>
      <w:r w:rsidR="00584AFA" w:rsidRPr="00584AFA">
        <w:rPr>
          <w:rFonts w:cs="Calibri,Bold"/>
          <w:bCs/>
          <w:i/>
          <w:sz w:val="20"/>
          <w:szCs w:val="20"/>
        </w:rPr>
        <w:t>c)</w:t>
      </w:r>
      <w:r w:rsidR="00584AFA">
        <w:rPr>
          <w:rFonts w:cs="Calibri,Bold"/>
          <w:b/>
          <w:bCs/>
          <w:sz w:val="20"/>
          <w:szCs w:val="20"/>
        </w:rPr>
        <w:t xml:space="preserve"> </w:t>
      </w:r>
      <w:r w:rsidRPr="0052340B">
        <w:rPr>
          <w:rFonts w:ascii="Calibri" w:hAnsi="Calibri" w:cs="Calibri"/>
          <w:sz w:val="20"/>
          <w:szCs w:val="20"/>
        </w:rPr>
        <w:t>realizzazione di piste temporanee ad uso agricolo o di cantiere per l'esecuzione di lavori di sistemazione idraulico-</w:t>
      </w:r>
      <w:r>
        <w:rPr>
          <w:rFonts w:ascii="Calibri" w:hAnsi="Calibri" w:cs="Calibri"/>
          <w:sz w:val="20"/>
          <w:szCs w:val="20"/>
        </w:rPr>
        <w:t xml:space="preserve"> f</w:t>
      </w:r>
      <w:r w:rsidRPr="0052340B">
        <w:rPr>
          <w:rFonts w:ascii="Calibri" w:hAnsi="Calibri" w:cs="Calibri"/>
          <w:sz w:val="20"/>
          <w:szCs w:val="20"/>
        </w:rPr>
        <w:t xml:space="preserve">orestali, purché di durata massima di 24 mesi, da realizzare senza opere civili e nel rispetto delle prescrizioni tecniche dell’art. 76 del </w:t>
      </w:r>
      <w:proofErr w:type="spellStart"/>
      <w:r w:rsidRPr="0052340B">
        <w:rPr>
          <w:rFonts w:ascii="Calibri" w:hAnsi="Calibri" w:cs="Calibri"/>
          <w:sz w:val="20"/>
          <w:szCs w:val="20"/>
        </w:rPr>
        <w:t>r.r.</w:t>
      </w:r>
      <w:proofErr w:type="spellEnd"/>
      <w:r w:rsidRPr="0052340B">
        <w:rPr>
          <w:rFonts w:ascii="Calibri" w:hAnsi="Calibri" w:cs="Calibri"/>
          <w:sz w:val="20"/>
          <w:szCs w:val="20"/>
        </w:rPr>
        <w:t xml:space="preserve"> 5/2007;</w:t>
      </w:r>
    </w:p>
    <w:p w:rsidR="0097175D" w:rsidRPr="0097175D" w:rsidRDefault="0097175D" w:rsidP="0052340B">
      <w:pPr>
        <w:autoSpaceDE w:val="0"/>
        <w:autoSpaceDN w:val="0"/>
        <w:adjustRightInd w:val="0"/>
        <w:spacing w:after="0" w:line="240" w:lineRule="auto"/>
        <w:ind w:left="708" w:hanging="282"/>
        <w:jc w:val="both"/>
        <w:rPr>
          <w:rFonts w:cs="Calibri"/>
          <w:sz w:val="6"/>
          <w:szCs w:val="6"/>
        </w:rPr>
      </w:pPr>
    </w:p>
    <w:p w:rsidR="0052340B" w:rsidRDefault="0052340B" w:rsidP="0052340B">
      <w:pPr>
        <w:autoSpaceDE w:val="0"/>
        <w:autoSpaceDN w:val="0"/>
        <w:adjustRightInd w:val="0"/>
        <w:spacing w:after="0" w:line="240" w:lineRule="auto"/>
        <w:ind w:left="708" w:hanging="282"/>
        <w:jc w:val="both"/>
        <w:rPr>
          <w:rFonts w:cs="Calibri"/>
          <w:sz w:val="20"/>
          <w:szCs w:val="20"/>
        </w:rPr>
      </w:pPr>
      <w:r w:rsidRPr="0052340B">
        <w:rPr>
          <w:rFonts w:cs="Calibri,Bold"/>
          <w:b/>
          <w:bCs/>
          <w:sz w:val="20"/>
          <w:szCs w:val="20"/>
        </w:rPr>
        <w:t>□</w:t>
      </w:r>
      <w:r w:rsidRPr="0052340B">
        <w:rPr>
          <w:rFonts w:cs="Calibri,Bold"/>
          <w:b/>
          <w:bCs/>
          <w:sz w:val="20"/>
          <w:szCs w:val="20"/>
        </w:rPr>
        <w:tab/>
      </w:r>
      <w:r w:rsidR="00584AFA" w:rsidRPr="00584AFA">
        <w:rPr>
          <w:rFonts w:cs="Calibri,Bold"/>
          <w:bCs/>
          <w:i/>
          <w:sz w:val="20"/>
          <w:szCs w:val="20"/>
        </w:rPr>
        <w:t>d)</w:t>
      </w:r>
      <w:r w:rsidR="00584AFA">
        <w:rPr>
          <w:rFonts w:cs="Calibri,Bold"/>
          <w:b/>
          <w:bCs/>
          <w:sz w:val="20"/>
          <w:szCs w:val="20"/>
        </w:rPr>
        <w:t xml:space="preserve"> </w:t>
      </w:r>
      <w:r w:rsidRPr="0052340B">
        <w:rPr>
          <w:rFonts w:cs="Calibri"/>
          <w:sz w:val="20"/>
          <w:szCs w:val="20"/>
        </w:rPr>
        <w:t>posa di cartelli e segnaletica, verticale od orizzontale, relativa a viabilità ordinaria o agro-</w:t>
      </w:r>
      <w:proofErr w:type="spellStart"/>
      <w:r w:rsidRPr="0052340B">
        <w:rPr>
          <w:rFonts w:cs="Calibri"/>
          <w:sz w:val="20"/>
          <w:szCs w:val="20"/>
        </w:rPr>
        <w:t>silvo</w:t>
      </w:r>
      <w:proofErr w:type="spellEnd"/>
      <w:r w:rsidR="000C4F61">
        <w:rPr>
          <w:rFonts w:cs="Calibri"/>
          <w:sz w:val="20"/>
          <w:szCs w:val="20"/>
        </w:rPr>
        <w:t>-</w:t>
      </w:r>
      <w:r w:rsidRPr="0052340B">
        <w:rPr>
          <w:rFonts w:cs="Calibri"/>
          <w:sz w:val="20"/>
          <w:szCs w:val="20"/>
        </w:rPr>
        <w:t>pastorale o a sentieri, comprensiva di stanghe di chiusura alla circolazione;</w:t>
      </w:r>
    </w:p>
    <w:p w:rsidR="0097175D" w:rsidRPr="0097175D" w:rsidRDefault="0097175D" w:rsidP="0052340B">
      <w:pPr>
        <w:autoSpaceDE w:val="0"/>
        <w:autoSpaceDN w:val="0"/>
        <w:adjustRightInd w:val="0"/>
        <w:spacing w:after="0" w:line="240" w:lineRule="auto"/>
        <w:ind w:left="708" w:hanging="282"/>
        <w:jc w:val="both"/>
        <w:rPr>
          <w:rFonts w:cs="Calibri"/>
          <w:sz w:val="6"/>
          <w:szCs w:val="6"/>
        </w:rPr>
      </w:pPr>
    </w:p>
    <w:p w:rsidR="0052340B" w:rsidRDefault="0052340B" w:rsidP="0052340B">
      <w:pPr>
        <w:autoSpaceDE w:val="0"/>
        <w:autoSpaceDN w:val="0"/>
        <w:adjustRightInd w:val="0"/>
        <w:spacing w:after="0" w:line="240" w:lineRule="auto"/>
        <w:ind w:left="708" w:hanging="282"/>
        <w:jc w:val="both"/>
        <w:rPr>
          <w:rFonts w:cs="Calibri"/>
          <w:sz w:val="20"/>
          <w:szCs w:val="20"/>
        </w:rPr>
      </w:pPr>
      <w:r w:rsidRPr="0052340B">
        <w:rPr>
          <w:rFonts w:cs="Calibri,Bold"/>
          <w:b/>
          <w:bCs/>
          <w:sz w:val="20"/>
          <w:szCs w:val="20"/>
        </w:rPr>
        <w:t>□</w:t>
      </w:r>
      <w:r w:rsidRPr="0052340B">
        <w:rPr>
          <w:rFonts w:cs="Calibri,Bold"/>
          <w:b/>
          <w:bCs/>
          <w:sz w:val="20"/>
          <w:szCs w:val="20"/>
        </w:rPr>
        <w:tab/>
      </w:r>
      <w:r w:rsidR="00584AFA" w:rsidRPr="00584AFA">
        <w:rPr>
          <w:rFonts w:cs="Calibri,Bold"/>
          <w:bCs/>
          <w:i/>
          <w:sz w:val="20"/>
          <w:szCs w:val="20"/>
        </w:rPr>
        <w:t>e)</w:t>
      </w:r>
      <w:r w:rsidR="00584AFA">
        <w:rPr>
          <w:rFonts w:cs="Calibri,Bold"/>
          <w:b/>
          <w:bCs/>
          <w:sz w:val="20"/>
          <w:szCs w:val="20"/>
        </w:rPr>
        <w:t xml:space="preserve"> </w:t>
      </w:r>
      <w:r w:rsidRPr="0052340B">
        <w:rPr>
          <w:rFonts w:cs="Calibri"/>
          <w:sz w:val="20"/>
          <w:szCs w:val="20"/>
        </w:rPr>
        <w:t>manutenzione e la sistemazione di sentieri e mulattiere, anche con creazione di gradini in legno o</w:t>
      </w:r>
      <w:r>
        <w:rPr>
          <w:rFonts w:cs="Calibri"/>
          <w:sz w:val="20"/>
          <w:szCs w:val="20"/>
        </w:rPr>
        <w:t xml:space="preserve"> </w:t>
      </w:r>
      <w:r w:rsidRPr="0052340B">
        <w:rPr>
          <w:rFonts w:cs="Calibri"/>
          <w:sz w:val="20"/>
          <w:szCs w:val="20"/>
        </w:rPr>
        <w:t xml:space="preserve">pietra, purché sentieri e mulattieri mantengano le caratteristiche stabilite nella </w:t>
      </w:r>
      <w:proofErr w:type="spellStart"/>
      <w:r w:rsidRPr="0052340B">
        <w:rPr>
          <w:rFonts w:cs="Calibri"/>
          <w:sz w:val="20"/>
          <w:szCs w:val="20"/>
        </w:rPr>
        <w:t>d.g.r</w:t>
      </w:r>
      <w:proofErr w:type="spellEnd"/>
      <w:r w:rsidRPr="0052340B">
        <w:rPr>
          <w:rFonts w:cs="Calibri"/>
          <w:sz w:val="20"/>
          <w:szCs w:val="20"/>
        </w:rPr>
        <w:t>. 14016/2003;</w:t>
      </w:r>
    </w:p>
    <w:p w:rsidR="0097175D" w:rsidRPr="0097175D" w:rsidRDefault="0097175D" w:rsidP="0052340B">
      <w:pPr>
        <w:autoSpaceDE w:val="0"/>
        <w:autoSpaceDN w:val="0"/>
        <w:adjustRightInd w:val="0"/>
        <w:spacing w:after="0" w:line="240" w:lineRule="auto"/>
        <w:ind w:left="708" w:hanging="282"/>
        <w:jc w:val="both"/>
        <w:rPr>
          <w:rFonts w:cs="Calibri"/>
          <w:sz w:val="6"/>
          <w:szCs w:val="6"/>
        </w:rPr>
      </w:pPr>
    </w:p>
    <w:p w:rsidR="0052340B" w:rsidRDefault="00BC6686" w:rsidP="00BC6686">
      <w:pPr>
        <w:autoSpaceDE w:val="0"/>
        <w:autoSpaceDN w:val="0"/>
        <w:adjustRightInd w:val="0"/>
        <w:spacing w:after="0" w:line="240" w:lineRule="auto"/>
        <w:ind w:left="708" w:hanging="282"/>
        <w:jc w:val="both"/>
        <w:rPr>
          <w:rFonts w:cs="Calibri"/>
          <w:sz w:val="20"/>
          <w:szCs w:val="20"/>
        </w:rPr>
      </w:pPr>
      <w:r w:rsidRPr="00BC6686">
        <w:rPr>
          <w:rFonts w:cs="Calibri,Bold"/>
          <w:b/>
          <w:bCs/>
          <w:sz w:val="20"/>
          <w:szCs w:val="20"/>
        </w:rPr>
        <w:t>□</w:t>
      </w:r>
      <w:r w:rsidRPr="00BC6686">
        <w:rPr>
          <w:rFonts w:cs="Calibri,Bold"/>
          <w:b/>
          <w:bCs/>
          <w:sz w:val="20"/>
          <w:szCs w:val="20"/>
        </w:rPr>
        <w:tab/>
      </w:r>
      <w:r w:rsidR="00584AFA" w:rsidRPr="00584AFA">
        <w:rPr>
          <w:rFonts w:cs="Calibri,Bold"/>
          <w:bCs/>
          <w:i/>
          <w:sz w:val="20"/>
          <w:szCs w:val="20"/>
        </w:rPr>
        <w:t>f)</w:t>
      </w:r>
      <w:r w:rsidR="00584AFA">
        <w:rPr>
          <w:rFonts w:cs="Calibri,Bold"/>
          <w:bCs/>
          <w:i/>
          <w:sz w:val="20"/>
          <w:szCs w:val="20"/>
        </w:rPr>
        <w:t xml:space="preserve"> </w:t>
      </w:r>
      <w:r w:rsidRPr="00BC6686">
        <w:rPr>
          <w:rFonts w:cs="Calibri"/>
          <w:sz w:val="20"/>
          <w:szCs w:val="20"/>
        </w:rPr>
        <w:t>sistemazione e manutenzione straordinaria di muretti a secco, di altezza non superiore a due metri,</w:t>
      </w:r>
      <w:r>
        <w:rPr>
          <w:rFonts w:cs="Calibri"/>
          <w:sz w:val="20"/>
          <w:szCs w:val="20"/>
        </w:rPr>
        <w:t xml:space="preserve"> </w:t>
      </w:r>
      <w:r w:rsidRPr="00BC6686">
        <w:rPr>
          <w:rFonts w:cs="Calibri"/>
          <w:sz w:val="20"/>
          <w:szCs w:val="20"/>
        </w:rPr>
        <w:t>comportanti movimenti di terra fino a cento metri cubi, purché non posizionati a monte di aree abitate</w:t>
      </w:r>
      <w:r>
        <w:rPr>
          <w:rFonts w:cs="Calibri"/>
          <w:sz w:val="20"/>
          <w:szCs w:val="20"/>
        </w:rPr>
        <w:t xml:space="preserve"> </w:t>
      </w:r>
      <w:r w:rsidRPr="00BC6686">
        <w:rPr>
          <w:rFonts w:cs="Calibri"/>
          <w:sz w:val="20"/>
          <w:szCs w:val="20"/>
        </w:rPr>
        <w:t>o di strade a viabilità ordinaria;</w:t>
      </w:r>
    </w:p>
    <w:p w:rsidR="0097175D" w:rsidRPr="0097175D" w:rsidRDefault="0097175D" w:rsidP="00BC6686">
      <w:pPr>
        <w:autoSpaceDE w:val="0"/>
        <w:autoSpaceDN w:val="0"/>
        <w:adjustRightInd w:val="0"/>
        <w:spacing w:after="0" w:line="240" w:lineRule="auto"/>
        <w:ind w:left="708" w:hanging="282"/>
        <w:jc w:val="both"/>
        <w:rPr>
          <w:rFonts w:cs="Calibri"/>
          <w:sz w:val="6"/>
          <w:szCs w:val="6"/>
        </w:rPr>
      </w:pPr>
    </w:p>
    <w:p w:rsidR="0052340B" w:rsidRDefault="00C938DB" w:rsidP="00C938DB">
      <w:pPr>
        <w:autoSpaceDE w:val="0"/>
        <w:autoSpaceDN w:val="0"/>
        <w:adjustRightInd w:val="0"/>
        <w:spacing w:after="0" w:line="240" w:lineRule="auto"/>
        <w:ind w:left="708" w:hanging="282"/>
        <w:jc w:val="both"/>
        <w:rPr>
          <w:rFonts w:cs="Calibri"/>
          <w:sz w:val="20"/>
          <w:szCs w:val="20"/>
        </w:rPr>
      </w:pPr>
      <w:r w:rsidRPr="00C938DB">
        <w:rPr>
          <w:rFonts w:cs="Calibri,Bold"/>
          <w:b/>
          <w:bCs/>
          <w:sz w:val="20"/>
          <w:szCs w:val="20"/>
        </w:rPr>
        <w:t>□</w:t>
      </w:r>
      <w:r w:rsidRPr="00C938DB">
        <w:rPr>
          <w:rFonts w:cs="Calibri,Bold"/>
          <w:b/>
          <w:bCs/>
          <w:sz w:val="20"/>
          <w:szCs w:val="20"/>
        </w:rPr>
        <w:tab/>
      </w:r>
      <w:r w:rsidR="00584AFA" w:rsidRPr="00584AFA">
        <w:rPr>
          <w:rFonts w:cs="Calibri,Bold"/>
          <w:bCs/>
          <w:i/>
          <w:sz w:val="20"/>
          <w:szCs w:val="20"/>
        </w:rPr>
        <w:t>g)</w:t>
      </w:r>
      <w:r w:rsidR="00584AFA">
        <w:rPr>
          <w:rFonts w:cs="Calibri,Bold"/>
          <w:b/>
          <w:bCs/>
          <w:sz w:val="20"/>
          <w:szCs w:val="20"/>
        </w:rPr>
        <w:t xml:space="preserve"> </w:t>
      </w:r>
      <w:r w:rsidRPr="00C938DB">
        <w:rPr>
          <w:rFonts w:cs="Calibri"/>
          <w:sz w:val="20"/>
          <w:szCs w:val="20"/>
        </w:rPr>
        <w:t>posa o manutenzione di arredo o piccole infrastrutture (quali panchine, tavoli, barbecue, bacheche,</w:t>
      </w:r>
      <w:r>
        <w:rPr>
          <w:rFonts w:cs="Calibri"/>
          <w:sz w:val="20"/>
          <w:szCs w:val="20"/>
        </w:rPr>
        <w:t xml:space="preserve"> </w:t>
      </w:r>
      <w:r w:rsidRPr="00C938DB">
        <w:rPr>
          <w:rFonts w:cs="Calibri"/>
          <w:sz w:val="20"/>
          <w:szCs w:val="20"/>
        </w:rPr>
        <w:t>staccionate, rastrelliere, mangiatoie per la fauna selvatica) per la fruizione del bosco e del paesaggio</w:t>
      </w:r>
      <w:r>
        <w:rPr>
          <w:rFonts w:cs="Calibri"/>
          <w:sz w:val="20"/>
          <w:szCs w:val="20"/>
        </w:rPr>
        <w:t xml:space="preserve"> </w:t>
      </w:r>
      <w:r w:rsidRPr="00C938DB">
        <w:rPr>
          <w:rFonts w:cs="Calibri"/>
          <w:sz w:val="20"/>
          <w:szCs w:val="20"/>
        </w:rPr>
        <w:t>rurale e l’incremento della biodiversità, anche ancorato con piccoli plinti o platee in calcestruzzo, ma</w:t>
      </w:r>
      <w:r>
        <w:rPr>
          <w:rFonts w:cs="Calibri"/>
          <w:sz w:val="20"/>
          <w:szCs w:val="20"/>
        </w:rPr>
        <w:t xml:space="preserve"> </w:t>
      </w:r>
      <w:r w:rsidRPr="00C938DB">
        <w:rPr>
          <w:rFonts w:cs="Calibri"/>
          <w:sz w:val="20"/>
          <w:szCs w:val="20"/>
        </w:rPr>
        <w:t>senza ulteriori opere murarie fuori terra;</w:t>
      </w:r>
    </w:p>
    <w:p w:rsidR="0097175D" w:rsidRPr="0097175D" w:rsidRDefault="0097175D" w:rsidP="00C938DB">
      <w:pPr>
        <w:autoSpaceDE w:val="0"/>
        <w:autoSpaceDN w:val="0"/>
        <w:adjustRightInd w:val="0"/>
        <w:spacing w:after="0" w:line="240" w:lineRule="auto"/>
        <w:ind w:left="708" w:hanging="282"/>
        <w:jc w:val="both"/>
        <w:rPr>
          <w:rFonts w:cs="Calibri"/>
          <w:sz w:val="6"/>
          <w:szCs w:val="6"/>
        </w:rPr>
      </w:pPr>
    </w:p>
    <w:p w:rsidR="0052340B" w:rsidRDefault="00C938DB" w:rsidP="00C938DB">
      <w:pPr>
        <w:autoSpaceDE w:val="0"/>
        <w:autoSpaceDN w:val="0"/>
        <w:adjustRightInd w:val="0"/>
        <w:spacing w:after="0" w:line="240" w:lineRule="auto"/>
        <w:ind w:left="708" w:hanging="282"/>
        <w:jc w:val="both"/>
        <w:rPr>
          <w:rFonts w:cs="Calibri"/>
          <w:sz w:val="20"/>
          <w:szCs w:val="20"/>
        </w:rPr>
      </w:pPr>
      <w:r w:rsidRPr="00C938DB">
        <w:rPr>
          <w:rFonts w:cs="Calibri,Bold"/>
          <w:b/>
          <w:bCs/>
          <w:sz w:val="20"/>
          <w:szCs w:val="20"/>
        </w:rPr>
        <w:t>□</w:t>
      </w:r>
      <w:r w:rsidRPr="00C938DB">
        <w:rPr>
          <w:rFonts w:cs="Calibri,Bold"/>
          <w:b/>
          <w:bCs/>
          <w:sz w:val="20"/>
          <w:szCs w:val="20"/>
        </w:rPr>
        <w:tab/>
      </w:r>
      <w:r w:rsidR="00584AFA" w:rsidRPr="00584AFA">
        <w:rPr>
          <w:rFonts w:cs="Calibri,Bold"/>
          <w:bCs/>
          <w:i/>
          <w:sz w:val="20"/>
          <w:szCs w:val="20"/>
        </w:rPr>
        <w:t>h)</w:t>
      </w:r>
      <w:r w:rsidR="00584AFA">
        <w:rPr>
          <w:rFonts w:cs="Calibri,Bold"/>
          <w:b/>
          <w:bCs/>
          <w:sz w:val="20"/>
          <w:szCs w:val="20"/>
        </w:rPr>
        <w:t xml:space="preserve"> </w:t>
      </w:r>
      <w:r w:rsidRPr="00C938DB">
        <w:rPr>
          <w:rFonts w:cs="Calibri"/>
          <w:sz w:val="20"/>
          <w:szCs w:val="20"/>
        </w:rPr>
        <w:t>opere con tecniche di bioingegneria forestale o ingegneria naturalistica eseguite in conformità alle</w:t>
      </w:r>
      <w:r>
        <w:rPr>
          <w:rFonts w:cs="Calibri"/>
          <w:sz w:val="20"/>
          <w:szCs w:val="20"/>
        </w:rPr>
        <w:t xml:space="preserve"> </w:t>
      </w:r>
      <w:r w:rsidRPr="00C938DB">
        <w:rPr>
          <w:rFonts w:cs="Calibri"/>
          <w:sz w:val="20"/>
          <w:szCs w:val="20"/>
        </w:rPr>
        <w:t>direttive regionali (</w:t>
      </w:r>
      <w:proofErr w:type="spellStart"/>
      <w:r w:rsidRPr="00C938DB">
        <w:rPr>
          <w:rFonts w:cs="Calibri"/>
          <w:sz w:val="20"/>
          <w:szCs w:val="20"/>
        </w:rPr>
        <w:t>d.g.r</w:t>
      </w:r>
      <w:proofErr w:type="spellEnd"/>
      <w:r w:rsidRPr="00C938DB">
        <w:rPr>
          <w:rFonts w:cs="Calibri"/>
          <w:sz w:val="20"/>
          <w:szCs w:val="20"/>
        </w:rPr>
        <w:t xml:space="preserve">. n°6/6586/1995, </w:t>
      </w:r>
      <w:proofErr w:type="spellStart"/>
      <w:r w:rsidRPr="00C938DB">
        <w:rPr>
          <w:rFonts w:cs="Calibri"/>
          <w:sz w:val="20"/>
          <w:szCs w:val="20"/>
        </w:rPr>
        <w:t>d.g.r</w:t>
      </w:r>
      <w:proofErr w:type="spellEnd"/>
      <w:r w:rsidRPr="00C938DB">
        <w:rPr>
          <w:rFonts w:cs="Calibri"/>
          <w:sz w:val="20"/>
          <w:szCs w:val="20"/>
        </w:rPr>
        <w:t xml:space="preserve">. n° 6/29567/1997, </w:t>
      </w:r>
      <w:proofErr w:type="spellStart"/>
      <w:r w:rsidRPr="00C938DB">
        <w:rPr>
          <w:rFonts w:cs="Calibri"/>
          <w:sz w:val="20"/>
          <w:szCs w:val="20"/>
        </w:rPr>
        <w:t>d.g.r</w:t>
      </w:r>
      <w:proofErr w:type="spellEnd"/>
      <w:r w:rsidRPr="00C938DB">
        <w:rPr>
          <w:rFonts w:cs="Calibri"/>
          <w:sz w:val="20"/>
          <w:szCs w:val="20"/>
        </w:rPr>
        <w:t xml:space="preserve">. n° 6/48740/2000, </w:t>
      </w:r>
      <w:proofErr w:type="spellStart"/>
      <w:r w:rsidRPr="00C938DB">
        <w:rPr>
          <w:rFonts w:cs="Calibri"/>
          <w:sz w:val="20"/>
          <w:szCs w:val="20"/>
        </w:rPr>
        <w:t>d.g.r</w:t>
      </w:r>
      <w:proofErr w:type="spellEnd"/>
      <w:r w:rsidRPr="00C938DB">
        <w:rPr>
          <w:rFonts w:cs="Calibri"/>
          <w:sz w:val="20"/>
          <w:szCs w:val="20"/>
        </w:rPr>
        <w:t>. n°</w:t>
      </w:r>
      <w:r>
        <w:rPr>
          <w:rFonts w:cs="Calibri"/>
          <w:sz w:val="20"/>
          <w:szCs w:val="20"/>
        </w:rPr>
        <w:t xml:space="preserve"> </w:t>
      </w:r>
      <w:r w:rsidRPr="00C938DB">
        <w:rPr>
          <w:rFonts w:cs="Calibri"/>
          <w:sz w:val="20"/>
          <w:szCs w:val="20"/>
        </w:rPr>
        <w:t>7/2571/2000) e comportanti scavi o movimenti di terra fino a cento metri cubi di terreno;</w:t>
      </w:r>
    </w:p>
    <w:p w:rsidR="0097175D" w:rsidRPr="0097175D" w:rsidRDefault="0097175D" w:rsidP="00C938DB">
      <w:pPr>
        <w:autoSpaceDE w:val="0"/>
        <w:autoSpaceDN w:val="0"/>
        <w:adjustRightInd w:val="0"/>
        <w:spacing w:after="0" w:line="240" w:lineRule="auto"/>
        <w:ind w:left="708" w:hanging="282"/>
        <w:jc w:val="both"/>
        <w:rPr>
          <w:rFonts w:cs="Calibri"/>
          <w:sz w:val="6"/>
          <w:szCs w:val="6"/>
        </w:rPr>
      </w:pPr>
    </w:p>
    <w:p w:rsidR="00C938DB" w:rsidRDefault="00C938DB" w:rsidP="00C938DB">
      <w:pPr>
        <w:autoSpaceDE w:val="0"/>
        <w:autoSpaceDN w:val="0"/>
        <w:adjustRightInd w:val="0"/>
        <w:spacing w:after="0" w:line="240" w:lineRule="auto"/>
        <w:ind w:left="708" w:hanging="282"/>
        <w:jc w:val="both"/>
        <w:rPr>
          <w:rFonts w:cs="Calibri"/>
          <w:sz w:val="20"/>
          <w:szCs w:val="20"/>
        </w:rPr>
      </w:pPr>
      <w:r w:rsidRPr="00C938DB">
        <w:rPr>
          <w:rFonts w:cs="Calibri,Bold"/>
          <w:b/>
          <w:bCs/>
          <w:sz w:val="20"/>
          <w:szCs w:val="20"/>
        </w:rPr>
        <w:t>□</w:t>
      </w:r>
      <w:r w:rsidRPr="00C938DB">
        <w:rPr>
          <w:rFonts w:cs="Calibri,Bold"/>
          <w:b/>
          <w:bCs/>
          <w:sz w:val="20"/>
          <w:szCs w:val="20"/>
        </w:rPr>
        <w:tab/>
      </w:r>
      <w:r w:rsidR="00584AFA" w:rsidRPr="00584AFA">
        <w:rPr>
          <w:rFonts w:cs="Calibri,Bold"/>
          <w:bCs/>
          <w:i/>
          <w:sz w:val="20"/>
          <w:szCs w:val="20"/>
        </w:rPr>
        <w:t>i)</w:t>
      </w:r>
      <w:r w:rsidR="00584AFA">
        <w:rPr>
          <w:rFonts w:cs="Calibri,Bold"/>
          <w:b/>
          <w:bCs/>
          <w:sz w:val="20"/>
          <w:szCs w:val="20"/>
        </w:rPr>
        <w:t xml:space="preserve"> </w:t>
      </w:r>
      <w:r w:rsidRPr="00C938DB">
        <w:rPr>
          <w:rFonts w:cs="Calibri"/>
          <w:sz w:val="20"/>
          <w:szCs w:val="20"/>
        </w:rPr>
        <w:t>demolizione di massi o asportazione di pietrame, non in bosco, fino a complessivi dieci metri cubi;</w:t>
      </w:r>
    </w:p>
    <w:p w:rsidR="0097175D" w:rsidRPr="0097175D" w:rsidRDefault="0097175D" w:rsidP="00C938DB">
      <w:pPr>
        <w:autoSpaceDE w:val="0"/>
        <w:autoSpaceDN w:val="0"/>
        <w:adjustRightInd w:val="0"/>
        <w:spacing w:after="0" w:line="240" w:lineRule="auto"/>
        <w:ind w:left="708" w:hanging="282"/>
        <w:jc w:val="both"/>
        <w:rPr>
          <w:rFonts w:cs="Calibri"/>
          <w:sz w:val="6"/>
          <w:szCs w:val="6"/>
        </w:rPr>
      </w:pPr>
    </w:p>
    <w:p w:rsidR="00C938DB" w:rsidRDefault="00C938DB" w:rsidP="00C938DB">
      <w:pPr>
        <w:autoSpaceDE w:val="0"/>
        <w:autoSpaceDN w:val="0"/>
        <w:adjustRightInd w:val="0"/>
        <w:spacing w:after="0" w:line="240" w:lineRule="auto"/>
        <w:ind w:left="708" w:hanging="282"/>
        <w:jc w:val="both"/>
        <w:rPr>
          <w:rFonts w:cs="Calibri"/>
          <w:sz w:val="20"/>
          <w:szCs w:val="20"/>
        </w:rPr>
      </w:pPr>
      <w:r w:rsidRPr="00C938DB">
        <w:rPr>
          <w:rFonts w:cs="Calibri,Bold"/>
          <w:b/>
          <w:bCs/>
          <w:sz w:val="20"/>
          <w:szCs w:val="20"/>
        </w:rPr>
        <w:t>□</w:t>
      </w:r>
      <w:r w:rsidRPr="00C938DB">
        <w:rPr>
          <w:rFonts w:cs="Calibri,Bold"/>
          <w:b/>
          <w:bCs/>
          <w:sz w:val="20"/>
          <w:szCs w:val="20"/>
        </w:rPr>
        <w:tab/>
      </w:r>
      <w:r w:rsidR="00584AFA" w:rsidRPr="00584AFA">
        <w:rPr>
          <w:rFonts w:cs="Calibri,Bold"/>
          <w:bCs/>
          <w:i/>
          <w:sz w:val="20"/>
          <w:szCs w:val="20"/>
        </w:rPr>
        <w:t>j)</w:t>
      </w:r>
      <w:r w:rsidR="00584AFA">
        <w:rPr>
          <w:rFonts w:cs="Calibri,Bold"/>
          <w:b/>
          <w:bCs/>
          <w:sz w:val="20"/>
          <w:szCs w:val="20"/>
        </w:rPr>
        <w:t xml:space="preserve"> </w:t>
      </w:r>
      <w:r w:rsidRPr="00C938DB">
        <w:rPr>
          <w:rFonts w:cs="Calibri"/>
          <w:sz w:val="20"/>
          <w:szCs w:val="20"/>
        </w:rPr>
        <w:t>posa o manutenzione di recinzioni, non in bosco, mediante infissione di pali, anche ancorati con piccoli</w:t>
      </w:r>
      <w:r>
        <w:rPr>
          <w:rFonts w:cs="Calibri"/>
          <w:sz w:val="20"/>
          <w:szCs w:val="20"/>
        </w:rPr>
        <w:t xml:space="preserve"> </w:t>
      </w:r>
      <w:r w:rsidRPr="00C938DB">
        <w:rPr>
          <w:rFonts w:cs="Calibri"/>
          <w:sz w:val="20"/>
          <w:szCs w:val="20"/>
        </w:rPr>
        <w:t>plinti in calcestruzzo, compresi eventuali cancelli ma senza ulteriori opere murarie fuori terra;</w:t>
      </w:r>
    </w:p>
    <w:p w:rsidR="0097175D" w:rsidRPr="0097175D" w:rsidRDefault="0097175D" w:rsidP="00C938DB">
      <w:pPr>
        <w:autoSpaceDE w:val="0"/>
        <w:autoSpaceDN w:val="0"/>
        <w:adjustRightInd w:val="0"/>
        <w:spacing w:after="0" w:line="240" w:lineRule="auto"/>
        <w:ind w:left="708" w:hanging="282"/>
        <w:jc w:val="both"/>
        <w:rPr>
          <w:rFonts w:cs="Calibri"/>
          <w:sz w:val="6"/>
          <w:szCs w:val="6"/>
        </w:rPr>
      </w:pPr>
    </w:p>
    <w:p w:rsidR="00C938DB" w:rsidRPr="00C938DB" w:rsidRDefault="00C938DB" w:rsidP="0097175D">
      <w:pPr>
        <w:autoSpaceDE w:val="0"/>
        <w:autoSpaceDN w:val="0"/>
        <w:adjustRightInd w:val="0"/>
        <w:spacing w:after="0" w:line="240" w:lineRule="auto"/>
        <w:ind w:left="708" w:hanging="282"/>
        <w:jc w:val="both"/>
        <w:rPr>
          <w:rFonts w:cs="Calibri"/>
          <w:sz w:val="20"/>
          <w:szCs w:val="20"/>
        </w:rPr>
      </w:pPr>
      <w:r w:rsidRPr="00C938DB">
        <w:rPr>
          <w:rFonts w:cs="Calibri,Bold"/>
          <w:b/>
          <w:bCs/>
          <w:sz w:val="20"/>
          <w:szCs w:val="20"/>
        </w:rPr>
        <w:t>□</w:t>
      </w:r>
      <w:r w:rsidRPr="00C938DB">
        <w:rPr>
          <w:rFonts w:cs="Calibri,Bold"/>
          <w:b/>
          <w:bCs/>
          <w:sz w:val="20"/>
          <w:szCs w:val="20"/>
        </w:rPr>
        <w:tab/>
      </w:r>
      <w:r w:rsidR="00584AFA" w:rsidRPr="00584AFA">
        <w:rPr>
          <w:rFonts w:cs="Calibri,Bold"/>
          <w:bCs/>
          <w:i/>
          <w:sz w:val="20"/>
          <w:szCs w:val="20"/>
        </w:rPr>
        <w:t>k)</w:t>
      </w:r>
      <w:r w:rsidR="00584AFA">
        <w:rPr>
          <w:rFonts w:cs="Calibri,Bold"/>
          <w:b/>
          <w:bCs/>
          <w:sz w:val="20"/>
          <w:szCs w:val="20"/>
        </w:rPr>
        <w:t xml:space="preserve"> </w:t>
      </w:r>
      <w:r w:rsidRPr="00C938DB">
        <w:rPr>
          <w:rFonts w:cs="Calibri"/>
          <w:sz w:val="20"/>
          <w:szCs w:val="20"/>
        </w:rPr>
        <w:t>realizzazione o manutenzione di stagni per l’incremento della biodiversità, anche con fondo</w:t>
      </w:r>
      <w:r w:rsidR="0097175D">
        <w:rPr>
          <w:rFonts w:cs="Calibri"/>
          <w:sz w:val="20"/>
          <w:szCs w:val="20"/>
        </w:rPr>
        <w:t xml:space="preserve"> </w:t>
      </w:r>
      <w:r w:rsidRPr="00C938DB">
        <w:rPr>
          <w:rFonts w:cs="Calibri"/>
          <w:sz w:val="20"/>
          <w:szCs w:val="20"/>
        </w:rPr>
        <w:t>impermeabilizzato, comportanti scavi o movimenti di terra fino a cinquanta metri cubi;</w:t>
      </w:r>
    </w:p>
    <w:p w:rsidR="00C938DB" w:rsidRDefault="0097175D" w:rsidP="0097175D">
      <w:pPr>
        <w:autoSpaceDE w:val="0"/>
        <w:autoSpaceDN w:val="0"/>
        <w:adjustRightInd w:val="0"/>
        <w:spacing w:after="0" w:line="240" w:lineRule="auto"/>
        <w:ind w:left="708" w:hanging="282"/>
        <w:rPr>
          <w:rFonts w:cs="Calibri"/>
          <w:sz w:val="20"/>
          <w:szCs w:val="20"/>
        </w:rPr>
      </w:pPr>
      <w:r w:rsidRPr="0097175D">
        <w:rPr>
          <w:rFonts w:cs="Calibri,Bold"/>
          <w:b/>
          <w:bCs/>
          <w:sz w:val="20"/>
          <w:szCs w:val="20"/>
        </w:rPr>
        <w:t>□</w:t>
      </w:r>
      <w:r w:rsidRPr="0097175D">
        <w:rPr>
          <w:rFonts w:cs="Calibri,Bold"/>
          <w:b/>
          <w:bCs/>
          <w:sz w:val="20"/>
          <w:szCs w:val="20"/>
        </w:rPr>
        <w:tab/>
      </w:r>
      <w:r w:rsidR="00584AFA" w:rsidRPr="00584AFA">
        <w:rPr>
          <w:rFonts w:cs="Calibri,Bold"/>
          <w:bCs/>
          <w:i/>
          <w:sz w:val="20"/>
          <w:szCs w:val="20"/>
        </w:rPr>
        <w:t>l)</w:t>
      </w:r>
      <w:r w:rsidR="00584AFA">
        <w:rPr>
          <w:rFonts w:cs="Calibri,Bold"/>
          <w:b/>
          <w:bCs/>
          <w:sz w:val="20"/>
          <w:szCs w:val="20"/>
        </w:rPr>
        <w:t xml:space="preserve"> </w:t>
      </w:r>
      <w:r w:rsidRPr="0097175D">
        <w:rPr>
          <w:rFonts w:cs="Calibri"/>
          <w:sz w:val="20"/>
          <w:szCs w:val="20"/>
        </w:rPr>
        <w:t>deposito temporaneo, non in bosco, della durata di massimo ventiquattro mesi, di materiale di scavo o demolizione fino a massimo cinquanta metri cubi;</w:t>
      </w:r>
    </w:p>
    <w:p w:rsidR="0097175D" w:rsidRPr="0097175D" w:rsidRDefault="0097175D" w:rsidP="0097175D">
      <w:pPr>
        <w:autoSpaceDE w:val="0"/>
        <w:autoSpaceDN w:val="0"/>
        <w:adjustRightInd w:val="0"/>
        <w:spacing w:after="0" w:line="240" w:lineRule="auto"/>
        <w:ind w:left="708" w:hanging="282"/>
        <w:rPr>
          <w:rFonts w:cs="Calibri"/>
          <w:sz w:val="6"/>
          <w:szCs w:val="6"/>
        </w:rPr>
      </w:pPr>
    </w:p>
    <w:p w:rsidR="0097175D" w:rsidRDefault="0097175D" w:rsidP="0097175D">
      <w:pPr>
        <w:autoSpaceDE w:val="0"/>
        <w:autoSpaceDN w:val="0"/>
        <w:adjustRightInd w:val="0"/>
        <w:spacing w:after="0" w:line="240" w:lineRule="auto"/>
        <w:ind w:left="708" w:hanging="282"/>
        <w:rPr>
          <w:rFonts w:ascii="Calibri" w:hAnsi="Calibri" w:cs="Calibri"/>
          <w:sz w:val="20"/>
          <w:szCs w:val="20"/>
        </w:rPr>
      </w:pPr>
      <w:r w:rsidRPr="0097175D">
        <w:rPr>
          <w:rFonts w:cs="Calibri,Bold"/>
          <w:b/>
          <w:bCs/>
          <w:sz w:val="20"/>
          <w:szCs w:val="20"/>
        </w:rPr>
        <w:t>□</w:t>
      </w:r>
      <w:r w:rsidRPr="0097175D">
        <w:rPr>
          <w:rFonts w:cs="Calibri,Bold"/>
          <w:b/>
          <w:bCs/>
          <w:sz w:val="20"/>
          <w:szCs w:val="20"/>
        </w:rPr>
        <w:tab/>
      </w:r>
      <w:r w:rsidR="00584AFA" w:rsidRPr="00584AFA">
        <w:rPr>
          <w:rFonts w:cs="Calibri,Bold"/>
          <w:bCs/>
          <w:i/>
          <w:sz w:val="20"/>
          <w:szCs w:val="20"/>
        </w:rPr>
        <w:t>m)</w:t>
      </w:r>
      <w:r w:rsidR="00584AFA">
        <w:rPr>
          <w:rFonts w:cs="Calibri,Bold"/>
          <w:b/>
          <w:bCs/>
          <w:sz w:val="20"/>
          <w:szCs w:val="20"/>
        </w:rPr>
        <w:t xml:space="preserve"> </w:t>
      </w:r>
      <w:r w:rsidRPr="0097175D">
        <w:rPr>
          <w:rFonts w:ascii="Calibri" w:hAnsi="Calibri" w:cs="Calibri"/>
          <w:sz w:val="20"/>
          <w:szCs w:val="20"/>
        </w:rPr>
        <w:t>interventi di cui all’art. 44, comma 3</w:t>
      </w:r>
      <w:r>
        <w:rPr>
          <w:rFonts w:ascii="Calibri" w:hAnsi="Calibri" w:cs="Calibri"/>
          <w:sz w:val="20"/>
          <w:szCs w:val="20"/>
        </w:rPr>
        <w:t xml:space="preserve">, lettera c) della </w:t>
      </w:r>
      <w:proofErr w:type="spellStart"/>
      <w:r>
        <w:rPr>
          <w:rFonts w:ascii="Calibri" w:hAnsi="Calibri" w:cs="Calibri"/>
          <w:sz w:val="20"/>
          <w:szCs w:val="20"/>
        </w:rPr>
        <w:t>l.r</w:t>
      </w:r>
      <w:proofErr w:type="spellEnd"/>
      <w:r>
        <w:rPr>
          <w:rFonts w:ascii="Calibri" w:hAnsi="Calibri" w:cs="Calibri"/>
          <w:sz w:val="20"/>
          <w:szCs w:val="20"/>
        </w:rPr>
        <w:t>. 31/2008;</w:t>
      </w:r>
    </w:p>
    <w:p w:rsidR="0097175D" w:rsidRPr="0097175D" w:rsidRDefault="0097175D" w:rsidP="0097175D">
      <w:pPr>
        <w:autoSpaceDE w:val="0"/>
        <w:autoSpaceDN w:val="0"/>
        <w:adjustRightInd w:val="0"/>
        <w:spacing w:after="0" w:line="240" w:lineRule="auto"/>
        <w:ind w:left="708" w:hanging="282"/>
        <w:rPr>
          <w:rFonts w:ascii="Calibri" w:hAnsi="Calibri" w:cs="Calibri"/>
          <w:sz w:val="6"/>
          <w:szCs w:val="6"/>
        </w:rPr>
      </w:pPr>
    </w:p>
    <w:p w:rsidR="0097175D" w:rsidRPr="0097175D" w:rsidRDefault="0097175D" w:rsidP="0097175D">
      <w:pPr>
        <w:autoSpaceDE w:val="0"/>
        <w:autoSpaceDN w:val="0"/>
        <w:adjustRightInd w:val="0"/>
        <w:spacing w:after="0" w:line="240" w:lineRule="auto"/>
        <w:ind w:left="708" w:hanging="282"/>
        <w:jc w:val="both"/>
        <w:rPr>
          <w:rFonts w:cs="Calibri"/>
          <w:sz w:val="20"/>
          <w:szCs w:val="20"/>
        </w:rPr>
      </w:pPr>
      <w:r w:rsidRPr="0097175D">
        <w:rPr>
          <w:rFonts w:cs="Calibri,Bold"/>
          <w:b/>
          <w:bCs/>
          <w:sz w:val="20"/>
          <w:szCs w:val="20"/>
        </w:rPr>
        <w:t>□</w:t>
      </w:r>
      <w:r w:rsidRPr="0097175D">
        <w:rPr>
          <w:rFonts w:cs="Calibri,Bold"/>
          <w:b/>
          <w:bCs/>
          <w:sz w:val="20"/>
          <w:szCs w:val="20"/>
        </w:rPr>
        <w:tab/>
      </w:r>
      <w:r w:rsidR="00584AFA" w:rsidRPr="00584AFA">
        <w:rPr>
          <w:rFonts w:cs="Calibri,Bold"/>
          <w:bCs/>
          <w:i/>
          <w:sz w:val="20"/>
          <w:szCs w:val="20"/>
        </w:rPr>
        <w:t>n)</w:t>
      </w:r>
      <w:r w:rsidR="00584AFA">
        <w:rPr>
          <w:rFonts w:cs="Calibri,Bold"/>
          <w:b/>
          <w:bCs/>
          <w:sz w:val="20"/>
          <w:szCs w:val="20"/>
        </w:rPr>
        <w:t xml:space="preserve"> </w:t>
      </w:r>
      <w:r w:rsidR="00584AFA" w:rsidRPr="00584AFA">
        <w:rPr>
          <w:rFonts w:cs="Calibri,Bold"/>
          <w:bCs/>
          <w:sz w:val="20"/>
          <w:szCs w:val="20"/>
        </w:rPr>
        <w:t>i</w:t>
      </w:r>
      <w:r w:rsidRPr="00584AFA">
        <w:rPr>
          <w:rFonts w:cs="Calibri"/>
          <w:sz w:val="20"/>
          <w:szCs w:val="20"/>
        </w:rPr>
        <w:t>n</w:t>
      </w:r>
      <w:r w:rsidRPr="0097175D">
        <w:rPr>
          <w:rFonts w:cs="Calibri"/>
          <w:sz w:val="20"/>
          <w:szCs w:val="20"/>
        </w:rPr>
        <w:t xml:space="preserve">terventi di trasformazione di boschi di neoformazione per creazione di superfici a prato o pascolo o altra copertura erbacea permanente realizzabili in base al paragrafo “1.4.a) Esonero dall’autorizzazione paesaggistica” della </w:t>
      </w:r>
      <w:proofErr w:type="spellStart"/>
      <w:r w:rsidRPr="0097175D">
        <w:rPr>
          <w:rFonts w:cs="Calibri"/>
          <w:sz w:val="20"/>
          <w:szCs w:val="20"/>
        </w:rPr>
        <w:t>d.g.r</w:t>
      </w:r>
      <w:proofErr w:type="spellEnd"/>
      <w:r w:rsidRPr="0097175D">
        <w:rPr>
          <w:rFonts w:cs="Calibri"/>
          <w:sz w:val="20"/>
          <w:szCs w:val="20"/>
        </w:rPr>
        <w:t xml:space="preserve">. 675/2005 “Criteri per la trasformazione del bosco e per i relativi interventi compensativi” e </w:t>
      </w:r>
      <w:proofErr w:type="spellStart"/>
      <w:r w:rsidRPr="0097175D">
        <w:rPr>
          <w:rFonts w:cs="Calibri"/>
          <w:sz w:val="20"/>
          <w:szCs w:val="20"/>
        </w:rPr>
        <w:t>s.m.i.</w:t>
      </w:r>
      <w:proofErr w:type="spellEnd"/>
      <w:r w:rsidRPr="0097175D">
        <w:rPr>
          <w:rFonts w:cs="Calibri"/>
          <w:sz w:val="20"/>
          <w:szCs w:val="20"/>
        </w:rPr>
        <w:t xml:space="preserve"> </w:t>
      </w:r>
    </w:p>
    <w:p w:rsidR="000C4F61" w:rsidRPr="000C4F61" w:rsidRDefault="000C4F61" w:rsidP="000C4F61">
      <w:pPr>
        <w:autoSpaceDE w:val="0"/>
        <w:autoSpaceDN w:val="0"/>
        <w:adjustRightInd w:val="0"/>
        <w:spacing w:after="0" w:line="240" w:lineRule="auto"/>
        <w:jc w:val="both"/>
        <w:rPr>
          <w:rFonts w:cs="Book Antiqua,Bold"/>
          <w:bCs/>
          <w:sz w:val="20"/>
          <w:szCs w:val="20"/>
        </w:rPr>
      </w:pPr>
    </w:p>
    <w:p w:rsidR="00EA2778" w:rsidRDefault="00DD6D8E" w:rsidP="0097175D">
      <w:pPr>
        <w:pStyle w:val="Style1"/>
        <w:widowControl w:val="0"/>
        <w:kinsoku w:val="0"/>
        <w:autoSpaceDE/>
        <w:adjustRightInd/>
        <w:spacing w:line="360" w:lineRule="auto"/>
        <w:jc w:val="both"/>
        <w:rPr>
          <w:rFonts w:asciiTheme="minorHAnsi" w:hAnsiTheme="minorHAnsi" w:cs="Arial"/>
          <w:spacing w:val="1"/>
        </w:rPr>
      </w:pPr>
      <w:r w:rsidRPr="0097175D">
        <w:rPr>
          <w:rFonts w:asciiTheme="minorHAnsi" w:hAnsiTheme="minorHAnsi" w:cs="Book Antiqua,Bold"/>
          <w:bCs/>
        </w:rPr>
        <w:t>Il tutto come meglio specificato negli elaborati grafici a firma</w:t>
      </w:r>
      <w:r w:rsidR="0097175D" w:rsidRPr="0097175D">
        <w:rPr>
          <w:rFonts w:asciiTheme="minorHAnsi" w:hAnsiTheme="minorHAnsi" w:cs="Book Antiqua,Bold"/>
          <w:bCs/>
        </w:rPr>
        <w:t xml:space="preserve"> del </w:t>
      </w:r>
      <w:r w:rsidR="0097175D" w:rsidRPr="0097175D">
        <w:rPr>
          <w:rFonts w:asciiTheme="minorHAnsi" w:hAnsiTheme="minorHAnsi" w:cs="Arial"/>
          <w:spacing w:val="5"/>
        </w:rPr>
        <w:t xml:space="preserve"> ………………</w:t>
      </w:r>
      <w:r w:rsidR="0097175D">
        <w:rPr>
          <w:rFonts w:asciiTheme="minorHAnsi" w:hAnsiTheme="minorHAnsi" w:cs="Arial"/>
          <w:spacing w:val="5"/>
        </w:rPr>
        <w:t>…</w:t>
      </w:r>
      <w:r w:rsidR="0097175D" w:rsidRPr="0097175D">
        <w:rPr>
          <w:rFonts w:asciiTheme="minorHAnsi" w:hAnsiTheme="minorHAnsi" w:cs="Arial"/>
          <w:spacing w:val="5"/>
        </w:rPr>
        <w:t>………</w:t>
      </w:r>
      <w:r w:rsidR="0097175D">
        <w:rPr>
          <w:rFonts w:asciiTheme="minorHAnsi" w:hAnsiTheme="minorHAnsi" w:cs="Arial"/>
          <w:spacing w:val="5"/>
        </w:rPr>
        <w:t>…………..</w:t>
      </w:r>
      <w:r w:rsidR="0097175D" w:rsidRPr="0097175D">
        <w:rPr>
          <w:rFonts w:asciiTheme="minorHAnsi" w:hAnsiTheme="minorHAnsi" w:cs="Arial"/>
          <w:spacing w:val="5"/>
        </w:rPr>
        <w:t>…………………………….…………., in qualità di tecnico abilitato con studio in …</w:t>
      </w:r>
      <w:r w:rsidR="0097175D">
        <w:rPr>
          <w:rFonts w:asciiTheme="minorHAnsi" w:hAnsiTheme="minorHAnsi" w:cs="Arial"/>
          <w:spacing w:val="5"/>
        </w:rPr>
        <w:t>………</w:t>
      </w:r>
      <w:r w:rsidR="003E5F1A">
        <w:rPr>
          <w:rFonts w:asciiTheme="minorHAnsi" w:hAnsiTheme="minorHAnsi" w:cs="Arial"/>
          <w:spacing w:val="5"/>
        </w:rPr>
        <w:t>……….</w:t>
      </w:r>
      <w:r w:rsidR="0097175D">
        <w:rPr>
          <w:rFonts w:asciiTheme="minorHAnsi" w:hAnsiTheme="minorHAnsi" w:cs="Arial"/>
          <w:spacing w:val="5"/>
        </w:rPr>
        <w:t>………………………………….........</w:t>
      </w:r>
      <w:r w:rsidR="00EA2778">
        <w:rPr>
          <w:rFonts w:asciiTheme="minorHAnsi" w:hAnsiTheme="minorHAnsi" w:cs="Arial"/>
          <w:spacing w:val="5"/>
        </w:rPr>
        <w:t>............</w:t>
      </w:r>
      <w:r w:rsidR="0097175D">
        <w:rPr>
          <w:rFonts w:asciiTheme="minorHAnsi" w:hAnsiTheme="minorHAnsi" w:cs="Arial"/>
          <w:spacing w:val="5"/>
        </w:rPr>
        <w:t>....................</w:t>
      </w:r>
      <w:r w:rsidR="0097175D" w:rsidRPr="0097175D">
        <w:rPr>
          <w:rFonts w:asciiTheme="minorHAnsi" w:hAnsiTheme="minorHAnsi" w:cs="Arial"/>
          <w:spacing w:val="5"/>
        </w:rPr>
        <w:t>..……….. via ………………………………………………………………..……… n. ………., tel. ……………………</w:t>
      </w:r>
      <w:r w:rsidR="0097175D" w:rsidRPr="0097175D">
        <w:rPr>
          <w:rFonts w:asciiTheme="minorHAnsi" w:hAnsiTheme="minorHAnsi" w:cs="Arial"/>
          <w:spacing w:val="-3"/>
        </w:rPr>
        <w:t xml:space="preserve"> fax ………………………., codice fiscale …………………………………, iscritto all'……</w:t>
      </w:r>
      <w:r w:rsidR="003E5F1A">
        <w:rPr>
          <w:rFonts w:asciiTheme="minorHAnsi" w:hAnsiTheme="minorHAnsi" w:cs="Arial"/>
          <w:spacing w:val="-3"/>
        </w:rPr>
        <w:t>……</w:t>
      </w:r>
      <w:r w:rsidR="0097175D" w:rsidRPr="0097175D">
        <w:rPr>
          <w:rFonts w:asciiTheme="minorHAnsi" w:hAnsiTheme="minorHAnsi" w:cs="Arial"/>
          <w:spacing w:val="-3"/>
        </w:rPr>
        <w:t>….. degli ……</w:t>
      </w:r>
      <w:r w:rsidR="003E5F1A">
        <w:rPr>
          <w:rFonts w:asciiTheme="minorHAnsi" w:hAnsiTheme="minorHAnsi" w:cs="Arial"/>
          <w:spacing w:val="-3"/>
        </w:rPr>
        <w:t>…</w:t>
      </w:r>
      <w:r w:rsidR="0097175D" w:rsidRPr="0097175D">
        <w:rPr>
          <w:rFonts w:asciiTheme="minorHAnsi" w:hAnsiTheme="minorHAnsi" w:cs="Arial"/>
          <w:spacing w:val="-3"/>
        </w:rPr>
        <w:t>…………</w:t>
      </w:r>
      <w:r w:rsidR="0097175D" w:rsidRPr="0097175D">
        <w:rPr>
          <w:rFonts w:asciiTheme="minorHAnsi" w:hAnsiTheme="minorHAnsi" w:cs="Arial"/>
          <w:spacing w:val="1"/>
        </w:rPr>
        <w:t xml:space="preserve"> della Provincia di ……</w:t>
      </w:r>
      <w:r w:rsidR="003E5F1A">
        <w:rPr>
          <w:rFonts w:asciiTheme="minorHAnsi" w:hAnsiTheme="minorHAnsi" w:cs="Arial"/>
          <w:spacing w:val="1"/>
        </w:rPr>
        <w:t>…</w:t>
      </w:r>
      <w:r w:rsidR="0097175D" w:rsidRPr="0097175D">
        <w:rPr>
          <w:rFonts w:asciiTheme="minorHAnsi" w:hAnsiTheme="minorHAnsi" w:cs="Arial"/>
          <w:spacing w:val="1"/>
        </w:rPr>
        <w:t xml:space="preserve">….. al n. ……………, relativamente all'intervento da realizzare avente per oggetto: </w:t>
      </w:r>
      <w:r w:rsidR="00EA2778">
        <w:rPr>
          <w:rFonts w:asciiTheme="minorHAnsi" w:hAnsiTheme="minorHAnsi" w:cs="Arial"/>
          <w:spacing w:val="1"/>
        </w:rPr>
        <w:t>…………………………………………………………………………………………………………….</w:t>
      </w:r>
    </w:p>
    <w:p w:rsidR="0097175D" w:rsidRDefault="0097175D" w:rsidP="0097175D">
      <w:pPr>
        <w:pStyle w:val="Style1"/>
        <w:widowControl w:val="0"/>
        <w:kinsoku w:val="0"/>
        <w:autoSpaceDE/>
        <w:adjustRightInd/>
        <w:spacing w:line="360" w:lineRule="auto"/>
        <w:jc w:val="both"/>
        <w:rPr>
          <w:rFonts w:asciiTheme="minorHAnsi" w:hAnsiTheme="minorHAnsi" w:cs="Arial"/>
          <w:spacing w:val="6"/>
        </w:rPr>
      </w:pPr>
      <w:r w:rsidRPr="0097175D">
        <w:rPr>
          <w:rFonts w:asciiTheme="minorHAnsi" w:hAnsiTheme="minorHAnsi" w:cs="Arial"/>
          <w:spacing w:val="1"/>
        </w:rPr>
        <w:t>…………………………</w:t>
      </w:r>
      <w:r w:rsidR="00EA2778">
        <w:rPr>
          <w:rFonts w:asciiTheme="minorHAnsi" w:hAnsiTheme="minorHAnsi" w:cs="Arial"/>
          <w:spacing w:val="1"/>
        </w:rPr>
        <w:t>……………………………………………………………………………………………………………………………………………………….</w:t>
      </w:r>
      <w:r w:rsidRPr="0097175D">
        <w:rPr>
          <w:rFonts w:asciiTheme="minorHAnsi" w:hAnsiTheme="minorHAnsi" w:cs="Arial"/>
          <w:spacing w:val="1"/>
        </w:rPr>
        <w:t>…</w:t>
      </w:r>
      <w:r w:rsidR="00EA2778">
        <w:rPr>
          <w:rFonts w:asciiTheme="minorHAnsi" w:hAnsiTheme="minorHAnsi" w:cs="Arial"/>
          <w:spacing w:val="1"/>
        </w:rPr>
        <w:t>..</w:t>
      </w:r>
      <w:r w:rsidR="00EA2778">
        <w:rPr>
          <w:rFonts w:asciiTheme="minorHAnsi" w:hAnsiTheme="minorHAnsi" w:cs="Arial"/>
          <w:spacing w:val="1"/>
        </w:rPr>
        <w:lastRenderedPageBreak/>
        <w:t>.</w:t>
      </w:r>
      <w:r w:rsidRPr="0097175D">
        <w:rPr>
          <w:rFonts w:asciiTheme="minorHAnsi" w:hAnsiTheme="minorHAnsi" w:cs="Arial"/>
          <w:spacing w:val="1"/>
        </w:rPr>
        <w:t>……</w:t>
      </w:r>
      <w:r>
        <w:rPr>
          <w:rFonts w:asciiTheme="minorHAnsi" w:hAnsiTheme="minorHAnsi" w:cs="Arial"/>
          <w:spacing w:val="1"/>
        </w:rPr>
        <w:t>…………..</w:t>
      </w:r>
      <w:r w:rsidRPr="0097175D">
        <w:rPr>
          <w:rFonts w:asciiTheme="minorHAnsi" w:hAnsiTheme="minorHAnsi" w:cs="Arial"/>
          <w:spacing w:val="1"/>
        </w:rPr>
        <w:t>…………..….…..….…..…….………….</w:t>
      </w:r>
      <w:r w:rsidRPr="0097175D">
        <w:rPr>
          <w:rFonts w:asciiTheme="minorHAnsi" w:hAnsiTheme="minorHAnsi" w:cs="Arial"/>
          <w:spacing w:val="10"/>
        </w:rPr>
        <w:t xml:space="preserve"> ubicato in …………………………..………. </w:t>
      </w:r>
      <w:r w:rsidRPr="0097175D">
        <w:rPr>
          <w:rFonts w:asciiTheme="minorHAnsi" w:hAnsiTheme="minorHAnsi" w:cs="Arial"/>
          <w:spacing w:val="4"/>
        </w:rPr>
        <w:t xml:space="preserve">(……), località ……………….……, via…………………..………..…………. di cui alla pratica ………………….……………… su </w:t>
      </w:r>
      <w:r w:rsidR="00A74613">
        <w:rPr>
          <w:rFonts w:asciiTheme="minorHAnsi" w:hAnsiTheme="minorHAnsi" w:cs="Arial"/>
          <w:spacing w:val="4"/>
        </w:rPr>
        <w:t>□</w:t>
      </w:r>
      <w:r w:rsidRPr="0097175D">
        <w:rPr>
          <w:rFonts w:asciiTheme="minorHAnsi" w:hAnsiTheme="minorHAnsi" w:cs="Tahoma"/>
        </w:rPr>
        <w:t xml:space="preserve"> </w:t>
      </w:r>
      <w:r w:rsidRPr="0097175D">
        <w:rPr>
          <w:rFonts w:asciiTheme="minorHAnsi" w:hAnsiTheme="minorHAnsi" w:cs="Arial"/>
          <w:spacing w:val="4"/>
        </w:rPr>
        <w:t xml:space="preserve">terreno </w:t>
      </w:r>
      <w:r w:rsidR="00A74613">
        <w:rPr>
          <w:rFonts w:asciiTheme="minorHAnsi" w:hAnsiTheme="minorHAnsi" w:cs="Arial"/>
          <w:spacing w:val="4"/>
        </w:rPr>
        <w:t>□</w:t>
      </w:r>
      <w:r w:rsidRPr="0097175D">
        <w:rPr>
          <w:rFonts w:asciiTheme="minorHAnsi" w:hAnsiTheme="minorHAnsi" w:cs="Tahoma"/>
        </w:rPr>
        <w:t xml:space="preserve"> </w:t>
      </w:r>
      <w:r w:rsidRPr="0097175D">
        <w:rPr>
          <w:rFonts w:asciiTheme="minorHAnsi" w:hAnsiTheme="minorHAnsi" w:cs="Arial"/>
          <w:spacing w:val="4"/>
        </w:rPr>
        <w:t xml:space="preserve">immobile contraddistinto in Catasto con il </w:t>
      </w:r>
      <w:r w:rsidRPr="0097175D">
        <w:rPr>
          <w:rFonts w:asciiTheme="minorHAnsi" w:hAnsiTheme="minorHAnsi" w:cs="Arial"/>
          <w:spacing w:val="6"/>
        </w:rPr>
        <w:t>mappale n. ……………………………………..………, foglio ……..……... del Comune censuario di …………………..</w:t>
      </w:r>
      <w:r>
        <w:rPr>
          <w:rFonts w:asciiTheme="minorHAnsi" w:hAnsiTheme="minorHAnsi" w:cs="Arial"/>
          <w:spacing w:val="6"/>
        </w:rPr>
        <w:t xml:space="preserve">…. </w:t>
      </w:r>
    </w:p>
    <w:p w:rsidR="00103B58" w:rsidRDefault="00103B58" w:rsidP="0097175D">
      <w:pPr>
        <w:pStyle w:val="Style1"/>
        <w:widowControl w:val="0"/>
        <w:kinsoku w:val="0"/>
        <w:autoSpaceDE/>
        <w:adjustRightInd/>
        <w:spacing w:line="360" w:lineRule="auto"/>
        <w:jc w:val="both"/>
        <w:rPr>
          <w:rFonts w:asciiTheme="minorHAnsi" w:hAnsiTheme="minorHAnsi" w:cs="Arial"/>
          <w:spacing w:val="6"/>
        </w:rPr>
      </w:pPr>
      <w:r>
        <w:rPr>
          <w:rFonts w:asciiTheme="minorHAnsi" w:hAnsiTheme="minorHAnsi" w:cs="Arial"/>
          <w:spacing w:val="6"/>
        </w:rPr>
        <w:t>Per l’esecuzione degli interventi suddetti verrà presentata apposita pratica edilizia.</w:t>
      </w:r>
    </w:p>
    <w:p w:rsidR="00EA2778" w:rsidRDefault="00EA2778" w:rsidP="0097175D">
      <w:pPr>
        <w:pStyle w:val="Style1"/>
        <w:widowControl w:val="0"/>
        <w:kinsoku w:val="0"/>
        <w:autoSpaceDE/>
        <w:adjustRightInd/>
        <w:spacing w:line="360" w:lineRule="auto"/>
        <w:jc w:val="both"/>
        <w:rPr>
          <w:rFonts w:asciiTheme="minorHAnsi" w:hAnsiTheme="minorHAnsi" w:cs="Arial"/>
          <w:spacing w:val="6"/>
        </w:rPr>
      </w:pPr>
    </w:p>
    <w:p w:rsidR="00103B58" w:rsidRDefault="00103B58" w:rsidP="00103B58">
      <w:pPr>
        <w:pStyle w:val="Style1"/>
        <w:widowControl w:val="0"/>
        <w:kinsoku w:val="0"/>
        <w:autoSpaceDE/>
        <w:adjustRightInd/>
        <w:spacing w:line="360" w:lineRule="auto"/>
        <w:jc w:val="center"/>
        <w:rPr>
          <w:rFonts w:asciiTheme="minorHAnsi" w:hAnsiTheme="minorHAnsi" w:cs="Arial"/>
          <w:spacing w:val="6"/>
        </w:rPr>
      </w:pPr>
      <w:r>
        <w:rPr>
          <w:rFonts w:asciiTheme="minorHAnsi" w:hAnsiTheme="minorHAnsi" w:cs="Arial"/>
          <w:spacing w:val="6"/>
        </w:rPr>
        <w:t xml:space="preserve">                                                                                                            Il Tecnico</w:t>
      </w:r>
    </w:p>
    <w:p w:rsidR="00EA2778" w:rsidRPr="00E20954" w:rsidRDefault="00E20954" w:rsidP="00E20954">
      <w:pPr>
        <w:pStyle w:val="Style1"/>
        <w:widowControl w:val="0"/>
        <w:kinsoku w:val="0"/>
        <w:autoSpaceDE/>
        <w:adjustRightInd/>
        <w:spacing w:line="360" w:lineRule="auto"/>
        <w:ind w:left="4248" w:firstLine="708"/>
        <w:jc w:val="center"/>
        <w:rPr>
          <w:rFonts w:asciiTheme="minorHAnsi" w:hAnsiTheme="minorHAnsi" w:cs="Arial"/>
          <w:spacing w:val="6"/>
          <w:sz w:val="16"/>
          <w:szCs w:val="16"/>
        </w:rPr>
      </w:pPr>
      <w:r w:rsidRPr="00E20954">
        <w:rPr>
          <w:rFonts w:asciiTheme="minorHAnsi" w:hAnsiTheme="minorHAnsi" w:cs="Arial"/>
          <w:spacing w:val="6"/>
          <w:sz w:val="16"/>
          <w:szCs w:val="16"/>
        </w:rPr>
        <w:t xml:space="preserve">        </w:t>
      </w:r>
      <w:r>
        <w:rPr>
          <w:rFonts w:asciiTheme="minorHAnsi" w:hAnsiTheme="minorHAnsi" w:cs="Arial"/>
          <w:spacing w:val="6"/>
          <w:sz w:val="16"/>
          <w:szCs w:val="16"/>
        </w:rPr>
        <w:t xml:space="preserve">    </w:t>
      </w:r>
      <w:r w:rsidRPr="00E20954">
        <w:rPr>
          <w:rFonts w:asciiTheme="minorHAnsi" w:hAnsiTheme="minorHAnsi" w:cs="Arial"/>
          <w:spacing w:val="6"/>
          <w:sz w:val="16"/>
          <w:szCs w:val="16"/>
        </w:rPr>
        <w:t xml:space="preserve"> </w:t>
      </w:r>
      <w:r w:rsidR="00EA2778" w:rsidRPr="00E20954">
        <w:rPr>
          <w:rFonts w:asciiTheme="minorHAnsi" w:hAnsiTheme="minorHAnsi" w:cs="Arial"/>
          <w:spacing w:val="6"/>
          <w:sz w:val="16"/>
          <w:szCs w:val="16"/>
        </w:rPr>
        <w:t>(Timbro e Firma</w:t>
      </w:r>
      <w:r w:rsidRPr="00E20954">
        <w:rPr>
          <w:rFonts w:asciiTheme="minorHAnsi" w:hAnsiTheme="minorHAnsi" w:cs="Arial"/>
          <w:spacing w:val="6"/>
          <w:sz w:val="16"/>
          <w:szCs w:val="16"/>
        </w:rPr>
        <w:t>)</w:t>
      </w:r>
    </w:p>
    <w:p w:rsidR="00103B58" w:rsidRDefault="00103B58" w:rsidP="00103B58">
      <w:pPr>
        <w:pStyle w:val="Style1"/>
        <w:widowControl w:val="0"/>
        <w:kinsoku w:val="0"/>
        <w:autoSpaceDE/>
        <w:adjustRightInd/>
        <w:spacing w:line="360" w:lineRule="auto"/>
        <w:jc w:val="center"/>
        <w:rPr>
          <w:rFonts w:asciiTheme="minorHAnsi" w:hAnsiTheme="minorHAnsi" w:cs="Arial"/>
          <w:spacing w:val="6"/>
        </w:rPr>
      </w:pPr>
    </w:p>
    <w:p w:rsidR="00103B58" w:rsidRDefault="00103B58" w:rsidP="00103B58">
      <w:pPr>
        <w:pStyle w:val="Style1"/>
        <w:widowControl w:val="0"/>
        <w:kinsoku w:val="0"/>
        <w:autoSpaceDE/>
        <w:adjustRightInd/>
        <w:spacing w:line="360" w:lineRule="auto"/>
        <w:jc w:val="center"/>
        <w:rPr>
          <w:rFonts w:asciiTheme="minorHAnsi" w:hAnsiTheme="minorHAnsi" w:cs="Arial"/>
          <w:spacing w:val="6"/>
        </w:rPr>
      </w:pPr>
      <w:r>
        <w:rPr>
          <w:rFonts w:asciiTheme="minorHAnsi" w:hAnsiTheme="minorHAnsi" w:cs="Arial"/>
          <w:spacing w:val="6"/>
        </w:rPr>
        <w:t xml:space="preserve">                                                                                                            </w:t>
      </w:r>
    </w:p>
    <w:p w:rsidR="00103B58" w:rsidRDefault="00103B58" w:rsidP="0097175D">
      <w:pPr>
        <w:pStyle w:val="Style1"/>
        <w:widowControl w:val="0"/>
        <w:kinsoku w:val="0"/>
        <w:autoSpaceDE/>
        <w:adjustRightInd/>
        <w:spacing w:line="360" w:lineRule="auto"/>
        <w:jc w:val="both"/>
        <w:rPr>
          <w:rFonts w:asciiTheme="minorHAnsi" w:hAnsiTheme="minorHAnsi" w:cs="Arial"/>
          <w:spacing w:val="1"/>
        </w:rPr>
      </w:pPr>
    </w:p>
    <w:p w:rsidR="00103B58" w:rsidRDefault="00103B58" w:rsidP="0097175D">
      <w:pPr>
        <w:pStyle w:val="Style1"/>
        <w:widowControl w:val="0"/>
        <w:kinsoku w:val="0"/>
        <w:autoSpaceDE/>
        <w:adjustRightInd/>
        <w:spacing w:line="360" w:lineRule="auto"/>
        <w:jc w:val="both"/>
        <w:rPr>
          <w:rFonts w:asciiTheme="minorHAnsi" w:hAnsiTheme="minorHAnsi" w:cs="Arial"/>
          <w:spacing w:val="1"/>
        </w:rPr>
      </w:pPr>
    </w:p>
    <w:p w:rsidR="00103B58" w:rsidRPr="0097175D" w:rsidRDefault="00103B58" w:rsidP="0097175D">
      <w:pPr>
        <w:pStyle w:val="Style1"/>
        <w:widowControl w:val="0"/>
        <w:kinsoku w:val="0"/>
        <w:autoSpaceDE/>
        <w:adjustRightInd/>
        <w:spacing w:line="360" w:lineRule="auto"/>
        <w:jc w:val="both"/>
        <w:rPr>
          <w:rFonts w:asciiTheme="minorHAnsi" w:hAnsiTheme="minorHAnsi" w:cs="Arial"/>
          <w:spacing w:val="1"/>
        </w:rPr>
      </w:pPr>
    </w:p>
    <w:p w:rsidR="000C4F61" w:rsidRPr="000C4F61" w:rsidRDefault="000C4F61" w:rsidP="000C4F61">
      <w:pPr>
        <w:autoSpaceDE w:val="0"/>
        <w:autoSpaceDN w:val="0"/>
        <w:adjustRightInd w:val="0"/>
        <w:spacing w:after="0" w:line="240" w:lineRule="auto"/>
        <w:rPr>
          <w:rFonts w:cs="Book Antiqua,Bold"/>
          <w:bCs/>
          <w:i/>
          <w:sz w:val="20"/>
          <w:szCs w:val="20"/>
        </w:rPr>
      </w:pPr>
      <w:r w:rsidRPr="000C4F61">
        <w:rPr>
          <w:rFonts w:cs="Book Antiqua,Bold"/>
          <w:bCs/>
          <w:i/>
          <w:sz w:val="20"/>
          <w:szCs w:val="20"/>
        </w:rPr>
        <w:t>Precisazioni:</w:t>
      </w:r>
    </w:p>
    <w:p w:rsidR="000C4F61" w:rsidRPr="000C4F61" w:rsidRDefault="000C4F61" w:rsidP="000C4F61">
      <w:pPr>
        <w:autoSpaceDE w:val="0"/>
        <w:autoSpaceDN w:val="0"/>
        <w:adjustRightInd w:val="0"/>
        <w:spacing w:after="0" w:line="240" w:lineRule="auto"/>
        <w:rPr>
          <w:rFonts w:cs="Book Antiqua,Bold"/>
          <w:bCs/>
          <w:i/>
          <w:sz w:val="20"/>
          <w:szCs w:val="20"/>
        </w:rPr>
      </w:pPr>
    </w:p>
    <w:p w:rsidR="000C4F61" w:rsidRPr="000C4F61" w:rsidRDefault="000C4F61" w:rsidP="000C4F61">
      <w:pPr>
        <w:pStyle w:val="Paragrafoelenco"/>
        <w:numPr>
          <w:ilvl w:val="0"/>
          <w:numId w:val="3"/>
        </w:numPr>
        <w:autoSpaceDE w:val="0"/>
        <w:autoSpaceDN w:val="0"/>
        <w:adjustRightInd w:val="0"/>
        <w:spacing w:after="0" w:line="240" w:lineRule="auto"/>
        <w:jc w:val="both"/>
        <w:rPr>
          <w:rFonts w:cs="Book Antiqua,Bold"/>
          <w:bCs/>
          <w:i/>
          <w:sz w:val="20"/>
          <w:szCs w:val="20"/>
        </w:rPr>
      </w:pPr>
      <w:r w:rsidRPr="000C4F61">
        <w:rPr>
          <w:rFonts w:ascii="Calibri" w:hAnsi="Calibri" w:cs="Calibri"/>
          <w:i/>
          <w:sz w:val="20"/>
          <w:szCs w:val="20"/>
        </w:rPr>
        <w:t xml:space="preserve">Gli interventi di cui alle lettere h), k), l) e m) sono considerati interventi di irrilevante impatto sulla stabilità idrogeologica dei suoli solo qualora siano realizzati in terreni senza o con modeste limitazioni alla modifica della destinazione d’uso per le condizioni di pericolosità e vulnerabilità geologica, idrogeologica e sismica di cui all’articolo 57 della </w:t>
      </w:r>
      <w:proofErr w:type="spellStart"/>
      <w:r w:rsidRPr="000C4F61">
        <w:rPr>
          <w:rFonts w:ascii="Calibri" w:hAnsi="Calibri" w:cs="Calibri"/>
          <w:i/>
          <w:sz w:val="20"/>
          <w:szCs w:val="20"/>
        </w:rPr>
        <w:t>l.r</w:t>
      </w:r>
      <w:proofErr w:type="spellEnd"/>
      <w:r w:rsidRPr="000C4F61">
        <w:rPr>
          <w:rFonts w:ascii="Calibri" w:hAnsi="Calibri" w:cs="Calibri"/>
          <w:i/>
          <w:sz w:val="20"/>
          <w:szCs w:val="20"/>
        </w:rPr>
        <w:t>. 12/2005 (Legge per il governo del territorio).</w:t>
      </w:r>
    </w:p>
    <w:p w:rsidR="000C4F61" w:rsidRPr="000C4F61" w:rsidRDefault="000C4F61" w:rsidP="000C4F61">
      <w:pPr>
        <w:pStyle w:val="Paragrafoelenco"/>
        <w:numPr>
          <w:ilvl w:val="0"/>
          <w:numId w:val="3"/>
        </w:numPr>
        <w:autoSpaceDE w:val="0"/>
        <w:autoSpaceDN w:val="0"/>
        <w:adjustRightInd w:val="0"/>
        <w:spacing w:after="0" w:line="240" w:lineRule="auto"/>
        <w:jc w:val="both"/>
        <w:rPr>
          <w:rFonts w:cs="Book Antiqua,Bold"/>
          <w:bCs/>
          <w:i/>
          <w:sz w:val="20"/>
          <w:szCs w:val="20"/>
        </w:rPr>
      </w:pPr>
      <w:r w:rsidRPr="000C4F61">
        <w:rPr>
          <w:rFonts w:ascii="Calibri" w:hAnsi="Calibri" w:cs="Calibri"/>
          <w:i/>
          <w:sz w:val="20"/>
          <w:szCs w:val="20"/>
        </w:rPr>
        <w:t xml:space="preserve">Gli interventi di cui alle lettere a), b), c), d), e), f), g), h), i), j), k), l), m), costituiscono “trasformazione del bosco” ai sensi dell’art. 43 della </w:t>
      </w:r>
      <w:proofErr w:type="spellStart"/>
      <w:r w:rsidRPr="000C4F61">
        <w:rPr>
          <w:rFonts w:ascii="Calibri" w:hAnsi="Calibri" w:cs="Calibri"/>
          <w:i/>
          <w:sz w:val="20"/>
          <w:szCs w:val="20"/>
        </w:rPr>
        <w:t>l.r</w:t>
      </w:r>
      <w:proofErr w:type="spellEnd"/>
      <w:r w:rsidRPr="000C4F61">
        <w:rPr>
          <w:rFonts w:ascii="Calibri" w:hAnsi="Calibri" w:cs="Calibri"/>
          <w:i/>
          <w:sz w:val="20"/>
          <w:szCs w:val="20"/>
        </w:rPr>
        <w:t>. 31/2008 solo qualora comportino impermeabilizzazione del suolo (plinti o platee di ancoraggio e fondo di stagni esclusi), versamento di ghiaie o di altri inerti sul terreno oppure mutamento di destinazione d’uso di bosco a parco, giardino, area agricola o urbanizzato.</w:t>
      </w:r>
    </w:p>
    <w:p w:rsidR="000C4F61" w:rsidRPr="000C4F61" w:rsidRDefault="000C4F61" w:rsidP="000C4F61">
      <w:pPr>
        <w:pStyle w:val="Paragrafoelenco"/>
        <w:numPr>
          <w:ilvl w:val="0"/>
          <w:numId w:val="3"/>
        </w:numPr>
        <w:autoSpaceDE w:val="0"/>
        <w:autoSpaceDN w:val="0"/>
        <w:adjustRightInd w:val="0"/>
        <w:spacing w:after="0" w:line="240" w:lineRule="auto"/>
        <w:jc w:val="both"/>
        <w:rPr>
          <w:rFonts w:cs="Book Antiqua,Bold"/>
          <w:bCs/>
          <w:i/>
          <w:sz w:val="20"/>
          <w:szCs w:val="20"/>
        </w:rPr>
      </w:pPr>
      <w:r w:rsidRPr="000C4F61">
        <w:rPr>
          <w:rFonts w:ascii="Calibri" w:hAnsi="Calibri" w:cs="Calibri"/>
          <w:i/>
          <w:sz w:val="20"/>
          <w:szCs w:val="20"/>
        </w:rPr>
        <w:t xml:space="preserve">Gli interventi di cui alle lettere a), b), c), d), e), f), g), h), i), j), k), l), m), n), non costituiscono “mutamento di destinazione d’uso del suolo” ai sensi dell’art. 4 quater, comma 5 bis della </w:t>
      </w:r>
      <w:proofErr w:type="spellStart"/>
      <w:r w:rsidRPr="000C4F61">
        <w:rPr>
          <w:rFonts w:ascii="Calibri" w:hAnsi="Calibri" w:cs="Calibri"/>
          <w:i/>
          <w:sz w:val="20"/>
          <w:szCs w:val="20"/>
        </w:rPr>
        <w:t>l.r</w:t>
      </w:r>
      <w:proofErr w:type="spellEnd"/>
      <w:r w:rsidRPr="000C4F61">
        <w:rPr>
          <w:rFonts w:ascii="Calibri" w:hAnsi="Calibri" w:cs="Calibri"/>
          <w:i/>
          <w:sz w:val="20"/>
          <w:szCs w:val="20"/>
        </w:rPr>
        <w:t>. 31/2008.</w:t>
      </w:r>
    </w:p>
    <w:p w:rsidR="000C4F61" w:rsidRDefault="000C4F61" w:rsidP="000C4F61">
      <w:pPr>
        <w:pStyle w:val="Paragrafoelenco"/>
        <w:numPr>
          <w:ilvl w:val="0"/>
          <w:numId w:val="3"/>
        </w:numPr>
        <w:autoSpaceDE w:val="0"/>
        <w:autoSpaceDN w:val="0"/>
        <w:adjustRightInd w:val="0"/>
        <w:spacing w:after="0" w:line="240" w:lineRule="auto"/>
        <w:jc w:val="both"/>
        <w:rPr>
          <w:rFonts w:cs="Calibri"/>
          <w:i/>
          <w:sz w:val="20"/>
          <w:szCs w:val="20"/>
        </w:rPr>
      </w:pPr>
      <w:r w:rsidRPr="000C4F61">
        <w:rPr>
          <w:rFonts w:cs="Calibri"/>
          <w:i/>
          <w:sz w:val="20"/>
          <w:szCs w:val="20"/>
        </w:rPr>
        <w:t>Nella comunicazione, fatta pervenire all’ente competente tramite posta elettronica certificata (preferibilmente con sottoscrizione elettronica o digitale) oppure a mano, l’interessato</w:t>
      </w:r>
      <w:r>
        <w:rPr>
          <w:rFonts w:cs="Calibri"/>
          <w:i/>
          <w:sz w:val="20"/>
          <w:szCs w:val="20"/>
        </w:rPr>
        <w:t xml:space="preserve"> provvede</w:t>
      </w:r>
      <w:r w:rsidR="001E117B">
        <w:rPr>
          <w:rFonts w:cs="Calibri"/>
          <w:i/>
          <w:sz w:val="20"/>
          <w:szCs w:val="20"/>
        </w:rPr>
        <w:t>:</w:t>
      </w:r>
    </w:p>
    <w:p w:rsidR="000C4F61" w:rsidRDefault="000C4F61" w:rsidP="000C4F61">
      <w:pPr>
        <w:pStyle w:val="Paragrafoelenco"/>
        <w:numPr>
          <w:ilvl w:val="1"/>
          <w:numId w:val="3"/>
        </w:numPr>
        <w:autoSpaceDE w:val="0"/>
        <w:autoSpaceDN w:val="0"/>
        <w:adjustRightInd w:val="0"/>
        <w:spacing w:after="0" w:line="240" w:lineRule="auto"/>
        <w:jc w:val="both"/>
        <w:rPr>
          <w:rFonts w:cs="Calibri"/>
          <w:i/>
          <w:sz w:val="20"/>
          <w:szCs w:val="20"/>
        </w:rPr>
      </w:pPr>
      <w:r w:rsidRPr="000C4F61">
        <w:rPr>
          <w:rFonts w:cs="Calibri"/>
          <w:i/>
          <w:sz w:val="20"/>
          <w:szCs w:val="20"/>
        </w:rPr>
        <w:t>a</w:t>
      </w:r>
      <w:r w:rsidR="001E117B">
        <w:rPr>
          <w:rFonts w:cs="Calibri"/>
          <w:i/>
          <w:sz w:val="20"/>
          <w:szCs w:val="20"/>
        </w:rPr>
        <w:t>d</w:t>
      </w:r>
      <w:r w:rsidRPr="000C4F61">
        <w:rPr>
          <w:rFonts w:cs="Calibri"/>
          <w:i/>
          <w:sz w:val="20"/>
          <w:szCs w:val="20"/>
        </w:rPr>
        <w:t xml:space="preserve"> una descrizione essenziale delle opere, con indicazioni della superficie di terreno coinvolta dalle opere, i metri cubi movimentati e quanto altro necessario a illustrare la natura dei lavori, secondo indicazioni fornite dall’ente competente ai sensi dell’art. 44, comma 6, lettera b), della </w:t>
      </w:r>
      <w:proofErr w:type="spellStart"/>
      <w:r w:rsidRPr="000C4F61">
        <w:rPr>
          <w:rFonts w:cs="Calibri"/>
          <w:i/>
          <w:sz w:val="20"/>
          <w:szCs w:val="20"/>
        </w:rPr>
        <w:t>l.r</w:t>
      </w:r>
      <w:proofErr w:type="spellEnd"/>
      <w:r w:rsidRPr="000C4F61">
        <w:rPr>
          <w:rFonts w:cs="Calibri"/>
          <w:i/>
          <w:sz w:val="20"/>
          <w:szCs w:val="20"/>
        </w:rPr>
        <w:t>. 31/2008; eventuali allegati tecnici devono essere firmati dal professionista che li ha redatti con firma elettronica o digitale;</w:t>
      </w:r>
    </w:p>
    <w:p w:rsidR="000C4F61" w:rsidRDefault="000C4F61" w:rsidP="000C4F61">
      <w:pPr>
        <w:pStyle w:val="Paragrafoelenco"/>
        <w:numPr>
          <w:ilvl w:val="1"/>
          <w:numId w:val="3"/>
        </w:numPr>
        <w:autoSpaceDE w:val="0"/>
        <w:autoSpaceDN w:val="0"/>
        <w:adjustRightInd w:val="0"/>
        <w:spacing w:after="0" w:line="240" w:lineRule="auto"/>
        <w:jc w:val="both"/>
        <w:rPr>
          <w:rFonts w:cs="Calibri"/>
          <w:i/>
          <w:sz w:val="20"/>
          <w:szCs w:val="20"/>
        </w:rPr>
      </w:pPr>
      <w:r>
        <w:rPr>
          <w:rFonts w:cs="Calibri"/>
          <w:i/>
          <w:sz w:val="20"/>
          <w:szCs w:val="20"/>
        </w:rPr>
        <w:t>ad impegnarsi, nell’ambito dei lavori oggetto della comunicazione, al rispetto delle norme vigenti e alla regimazione delle acque e ad ogni altro intervento necessario a prevenire qualsiasi fenomeno a danno della stabilità idrogeologica dei suoli;</w:t>
      </w:r>
    </w:p>
    <w:p w:rsidR="000C4F61" w:rsidRPr="000C4F61" w:rsidRDefault="000C4F61" w:rsidP="000C4F61">
      <w:pPr>
        <w:pStyle w:val="Paragrafoelenco"/>
        <w:numPr>
          <w:ilvl w:val="1"/>
          <w:numId w:val="3"/>
        </w:numPr>
        <w:autoSpaceDE w:val="0"/>
        <w:autoSpaceDN w:val="0"/>
        <w:adjustRightInd w:val="0"/>
        <w:spacing w:after="0" w:line="240" w:lineRule="auto"/>
        <w:jc w:val="both"/>
        <w:rPr>
          <w:rFonts w:cs="Calibri"/>
          <w:i/>
          <w:sz w:val="20"/>
          <w:szCs w:val="20"/>
        </w:rPr>
      </w:pPr>
      <w:r>
        <w:rPr>
          <w:rFonts w:cs="Calibri"/>
          <w:i/>
          <w:sz w:val="20"/>
          <w:szCs w:val="20"/>
        </w:rPr>
        <w:t>ad impegnarsi a recepire prontamente ogni prescrizione che gli sarà impartita;</w:t>
      </w:r>
    </w:p>
    <w:p w:rsidR="003E5F1A" w:rsidRPr="003E5F1A" w:rsidRDefault="003E5F1A" w:rsidP="003E5F1A">
      <w:pPr>
        <w:pStyle w:val="Paragrafoelenco"/>
        <w:numPr>
          <w:ilvl w:val="0"/>
          <w:numId w:val="3"/>
        </w:numPr>
        <w:autoSpaceDE w:val="0"/>
        <w:autoSpaceDN w:val="0"/>
        <w:adjustRightInd w:val="0"/>
        <w:spacing w:after="0" w:line="240" w:lineRule="auto"/>
        <w:jc w:val="both"/>
        <w:rPr>
          <w:rFonts w:cs="Book Antiqua,Bold"/>
          <w:bCs/>
          <w:i/>
          <w:sz w:val="20"/>
          <w:szCs w:val="20"/>
        </w:rPr>
      </w:pPr>
      <w:r>
        <w:rPr>
          <w:rFonts w:ascii="Calibri" w:hAnsi="Calibri" w:cs="Calibri"/>
          <w:i/>
          <w:sz w:val="20"/>
          <w:szCs w:val="20"/>
        </w:rPr>
        <w:t xml:space="preserve">Esonero dall’autorizzazione per il vincolo idrogeologico – La presente comunicazione sostituisce l’autorizzazione di cui all’art. 7 del </w:t>
      </w:r>
      <w:proofErr w:type="spellStart"/>
      <w:r>
        <w:rPr>
          <w:rFonts w:ascii="Calibri" w:hAnsi="Calibri" w:cs="Calibri"/>
          <w:i/>
          <w:sz w:val="20"/>
          <w:szCs w:val="20"/>
        </w:rPr>
        <w:t>r.d.</w:t>
      </w:r>
      <w:proofErr w:type="spellEnd"/>
      <w:r>
        <w:rPr>
          <w:rFonts w:ascii="Calibri" w:hAnsi="Calibri" w:cs="Calibri"/>
          <w:i/>
          <w:sz w:val="20"/>
          <w:szCs w:val="20"/>
        </w:rPr>
        <w:t xml:space="preserve"> 3267/1923;</w:t>
      </w:r>
    </w:p>
    <w:p w:rsidR="00133A05" w:rsidRPr="00133A05" w:rsidRDefault="003E5F1A" w:rsidP="00133A05">
      <w:pPr>
        <w:pStyle w:val="Paragrafoelenco"/>
        <w:numPr>
          <w:ilvl w:val="0"/>
          <w:numId w:val="3"/>
        </w:numPr>
        <w:autoSpaceDE w:val="0"/>
        <w:autoSpaceDN w:val="0"/>
        <w:adjustRightInd w:val="0"/>
        <w:spacing w:after="0" w:line="240" w:lineRule="auto"/>
        <w:jc w:val="both"/>
        <w:rPr>
          <w:rFonts w:cs="Book Antiqua,Bold"/>
          <w:bCs/>
          <w:i/>
          <w:sz w:val="20"/>
          <w:szCs w:val="20"/>
        </w:rPr>
      </w:pPr>
      <w:r w:rsidRPr="003E5F1A">
        <w:rPr>
          <w:rFonts w:ascii="Calibri" w:hAnsi="Calibri" w:cs="Calibri"/>
          <w:i/>
          <w:sz w:val="20"/>
          <w:szCs w:val="20"/>
        </w:rPr>
        <w:t xml:space="preserve">L’ente competente, ai sensi dell’art. 44, comma 6, lettera b), della </w:t>
      </w:r>
      <w:proofErr w:type="spellStart"/>
      <w:r w:rsidRPr="003E5F1A">
        <w:rPr>
          <w:rFonts w:ascii="Calibri" w:hAnsi="Calibri" w:cs="Calibri"/>
          <w:i/>
          <w:sz w:val="20"/>
          <w:szCs w:val="20"/>
        </w:rPr>
        <w:t>l.r</w:t>
      </w:r>
      <w:proofErr w:type="spellEnd"/>
      <w:r w:rsidRPr="003E5F1A">
        <w:rPr>
          <w:rFonts w:ascii="Calibri" w:hAnsi="Calibri" w:cs="Calibri"/>
          <w:i/>
          <w:sz w:val="20"/>
          <w:szCs w:val="20"/>
        </w:rPr>
        <w:t>. 31/2008, nel termine di sessanta giorni dal ricevimento della comunicazione può impartire prescrizioni oppure adottare motivati provvedimenti di divieto di prosecuzione dell’attività e di rimozione degli eventuali effetti dannosi di essa, compresa la remissione in pristino stato dei luoghi, salvo che, ove ciò sia possibile, l’interessato provveda a conformare alla normativa vigente detta attività ed i suoi effetti entro un termine fissato dall’amministrazione, in ogni caso non inferiore a trenta giorni.</w:t>
      </w:r>
    </w:p>
    <w:p w:rsidR="003E5F1A" w:rsidRPr="00133A05" w:rsidRDefault="003E5F1A" w:rsidP="00133A05">
      <w:pPr>
        <w:pStyle w:val="Paragrafoelenco"/>
        <w:numPr>
          <w:ilvl w:val="0"/>
          <w:numId w:val="3"/>
        </w:numPr>
        <w:autoSpaceDE w:val="0"/>
        <w:autoSpaceDN w:val="0"/>
        <w:adjustRightInd w:val="0"/>
        <w:spacing w:after="0" w:line="240" w:lineRule="auto"/>
        <w:jc w:val="both"/>
        <w:rPr>
          <w:rFonts w:cs="Book Antiqua,Bold"/>
          <w:bCs/>
          <w:i/>
          <w:sz w:val="20"/>
          <w:szCs w:val="20"/>
        </w:rPr>
      </w:pPr>
      <w:r w:rsidRPr="00133A05">
        <w:rPr>
          <w:rFonts w:ascii="Calibri" w:hAnsi="Calibri" w:cs="Calibri"/>
          <w:i/>
          <w:sz w:val="20"/>
          <w:szCs w:val="20"/>
        </w:rPr>
        <w:t xml:space="preserve">In caso di dichiarazioni false o mendaci, l’ente competente ai sensi dell’art. 44, comma 6, lettera b), della </w:t>
      </w:r>
      <w:proofErr w:type="spellStart"/>
      <w:r w:rsidRPr="00133A05">
        <w:rPr>
          <w:rFonts w:ascii="Calibri" w:hAnsi="Calibri" w:cs="Calibri"/>
          <w:i/>
          <w:sz w:val="20"/>
          <w:szCs w:val="20"/>
        </w:rPr>
        <w:t>l.r</w:t>
      </w:r>
      <w:proofErr w:type="spellEnd"/>
      <w:r w:rsidRPr="00133A05">
        <w:rPr>
          <w:rFonts w:ascii="Calibri" w:hAnsi="Calibri" w:cs="Calibri"/>
          <w:i/>
          <w:sz w:val="20"/>
          <w:szCs w:val="20"/>
        </w:rPr>
        <w:t xml:space="preserve">. 31/2008, ferma restando l’applicazione delle sanzioni penali, può sempre e in ogni tempo adottare i </w:t>
      </w:r>
      <w:r w:rsidR="00133A05">
        <w:rPr>
          <w:rFonts w:ascii="Calibri" w:hAnsi="Calibri" w:cs="Calibri"/>
          <w:i/>
          <w:sz w:val="20"/>
          <w:szCs w:val="20"/>
        </w:rPr>
        <w:t>provvedimenti di cui al punto precedente</w:t>
      </w:r>
      <w:r w:rsidRPr="00133A05">
        <w:rPr>
          <w:rFonts w:ascii="Calibri" w:hAnsi="Calibri" w:cs="Calibri"/>
          <w:i/>
          <w:sz w:val="20"/>
          <w:szCs w:val="20"/>
        </w:rPr>
        <w:t xml:space="preserve">. Decorso il termine per l’adozione </w:t>
      </w:r>
      <w:r w:rsidR="00133A05">
        <w:rPr>
          <w:rFonts w:ascii="Calibri" w:hAnsi="Calibri" w:cs="Calibri"/>
          <w:i/>
          <w:sz w:val="20"/>
          <w:szCs w:val="20"/>
        </w:rPr>
        <w:t>di tali</w:t>
      </w:r>
      <w:r w:rsidRPr="00133A05">
        <w:rPr>
          <w:rFonts w:ascii="Calibri" w:hAnsi="Calibri" w:cs="Calibri"/>
          <w:i/>
          <w:sz w:val="20"/>
          <w:szCs w:val="20"/>
        </w:rPr>
        <w:t xml:space="preserve"> provvedimenti, </w:t>
      </w:r>
      <w:r w:rsidR="00133A05">
        <w:rPr>
          <w:rFonts w:ascii="Calibri" w:hAnsi="Calibri" w:cs="Calibri"/>
          <w:i/>
          <w:sz w:val="20"/>
          <w:szCs w:val="20"/>
        </w:rPr>
        <w:t>all’ente competent</w:t>
      </w:r>
      <w:r w:rsidRPr="00133A05">
        <w:rPr>
          <w:rFonts w:ascii="Calibri" w:hAnsi="Calibri" w:cs="Calibri"/>
          <w:i/>
          <w:sz w:val="20"/>
          <w:szCs w:val="20"/>
        </w:rPr>
        <w:t>e è consentito intervenire solo in presenza del pericolo di un danno per il patrimonio</w:t>
      </w:r>
      <w:r w:rsidR="00133A05" w:rsidRPr="00133A05">
        <w:rPr>
          <w:rFonts w:ascii="Calibri" w:hAnsi="Calibri" w:cs="Calibri"/>
          <w:i/>
          <w:sz w:val="20"/>
          <w:szCs w:val="20"/>
        </w:rPr>
        <w:t xml:space="preserve"> </w:t>
      </w:r>
      <w:r w:rsidRPr="00133A05">
        <w:rPr>
          <w:rFonts w:ascii="Calibri" w:hAnsi="Calibri" w:cs="Calibri"/>
          <w:i/>
          <w:sz w:val="20"/>
          <w:szCs w:val="20"/>
        </w:rPr>
        <w:t>artistico e culturale, per l’ambiente, per la salute, per la sicurezza pubblica o la difesa nazionale e previo</w:t>
      </w:r>
      <w:r w:rsidR="00133A05" w:rsidRPr="00133A05">
        <w:rPr>
          <w:rFonts w:ascii="Calibri" w:hAnsi="Calibri" w:cs="Calibri"/>
          <w:i/>
          <w:sz w:val="20"/>
          <w:szCs w:val="20"/>
        </w:rPr>
        <w:t xml:space="preserve"> </w:t>
      </w:r>
      <w:r w:rsidRPr="00133A05">
        <w:rPr>
          <w:rFonts w:ascii="Calibri" w:hAnsi="Calibri" w:cs="Calibri"/>
          <w:i/>
          <w:sz w:val="20"/>
          <w:szCs w:val="20"/>
        </w:rPr>
        <w:t>motivato accertamento dell’impossibilità di tutelare comunque tali interessi mediante conformazione</w:t>
      </w:r>
      <w:r w:rsidR="00133A05" w:rsidRPr="00133A05">
        <w:rPr>
          <w:rFonts w:ascii="Calibri" w:hAnsi="Calibri" w:cs="Calibri"/>
          <w:i/>
          <w:sz w:val="20"/>
          <w:szCs w:val="20"/>
        </w:rPr>
        <w:t xml:space="preserve"> </w:t>
      </w:r>
      <w:r w:rsidRPr="00133A05">
        <w:rPr>
          <w:rFonts w:ascii="Calibri" w:hAnsi="Calibri" w:cs="Calibri"/>
          <w:i/>
          <w:sz w:val="20"/>
          <w:szCs w:val="20"/>
        </w:rPr>
        <w:t>dell’attività degli interessati alla normativa vigente.</w:t>
      </w:r>
    </w:p>
    <w:p w:rsidR="00520C0C" w:rsidRPr="003E5F1A" w:rsidRDefault="00520C0C" w:rsidP="00077405">
      <w:pPr>
        <w:autoSpaceDE w:val="0"/>
        <w:autoSpaceDN w:val="0"/>
        <w:adjustRightInd w:val="0"/>
        <w:spacing w:after="0" w:line="240" w:lineRule="auto"/>
        <w:rPr>
          <w:rFonts w:cs="Book Antiqua,Bold"/>
          <w:bCs/>
          <w:i/>
          <w:sz w:val="20"/>
          <w:szCs w:val="20"/>
        </w:rPr>
      </w:pPr>
    </w:p>
    <w:p w:rsidR="00520C0C" w:rsidRDefault="00520C0C" w:rsidP="00077405">
      <w:pPr>
        <w:autoSpaceDE w:val="0"/>
        <w:autoSpaceDN w:val="0"/>
        <w:adjustRightInd w:val="0"/>
        <w:spacing w:after="0" w:line="240" w:lineRule="auto"/>
        <w:rPr>
          <w:rFonts w:cs="Book Antiqua,Bold"/>
          <w:bCs/>
          <w:sz w:val="20"/>
          <w:szCs w:val="20"/>
        </w:rPr>
      </w:pPr>
    </w:p>
    <w:p w:rsidR="00520C0C" w:rsidRDefault="00520C0C" w:rsidP="00077405">
      <w:pPr>
        <w:autoSpaceDE w:val="0"/>
        <w:autoSpaceDN w:val="0"/>
        <w:adjustRightInd w:val="0"/>
        <w:spacing w:after="0" w:line="240" w:lineRule="auto"/>
        <w:rPr>
          <w:rFonts w:cs="Book Antiqua,Bold"/>
          <w:bCs/>
          <w:sz w:val="20"/>
          <w:szCs w:val="20"/>
        </w:rPr>
      </w:pPr>
    </w:p>
    <w:p w:rsidR="00520C0C" w:rsidRDefault="00520C0C" w:rsidP="00077405">
      <w:pPr>
        <w:autoSpaceDE w:val="0"/>
        <w:autoSpaceDN w:val="0"/>
        <w:adjustRightInd w:val="0"/>
        <w:spacing w:after="0" w:line="240" w:lineRule="auto"/>
        <w:rPr>
          <w:rFonts w:cs="Book Antiqua,Bold"/>
          <w:bCs/>
          <w:sz w:val="20"/>
          <w:szCs w:val="20"/>
        </w:rPr>
      </w:pPr>
    </w:p>
    <w:p w:rsidR="00520C0C" w:rsidRDefault="00520C0C" w:rsidP="00077405">
      <w:pPr>
        <w:autoSpaceDE w:val="0"/>
        <w:autoSpaceDN w:val="0"/>
        <w:adjustRightInd w:val="0"/>
        <w:spacing w:after="0" w:line="240" w:lineRule="auto"/>
        <w:rPr>
          <w:rFonts w:cs="Book Antiqua,Bold"/>
          <w:bCs/>
          <w:sz w:val="20"/>
          <w:szCs w:val="20"/>
        </w:rPr>
      </w:pPr>
    </w:p>
    <w:p w:rsidR="00DD6D8E" w:rsidRPr="00BF6791" w:rsidRDefault="00DD6D8E" w:rsidP="00077405">
      <w:pPr>
        <w:rPr>
          <w:rFonts w:cs="Book Antiqua"/>
          <w:sz w:val="20"/>
          <w:szCs w:val="20"/>
        </w:rPr>
      </w:pPr>
    </w:p>
    <w:sectPr w:rsidR="00DD6D8E" w:rsidRPr="00BF6791" w:rsidSect="00103B58">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Book Antiqua,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563"/>
    <w:multiLevelType w:val="hybridMultilevel"/>
    <w:tmpl w:val="3AB214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BF01CB"/>
    <w:multiLevelType w:val="hybridMultilevel"/>
    <w:tmpl w:val="61EAB0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CF34E76"/>
    <w:multiLevelType w:val="hybridMultilevel"/>
    <w:tmpl w:val="B810F6D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05"/>
    <w:rsid w:val="00077405"/>
    <w:rsid w:val="000C4F61"/>
    <w:rsid w:val="00103B58"/>
    <w:rsid w:val="0012168D"/>
    <w:rsid w:val="00133A05"/>
    <w:rsid w:val="001E117B"/>
    <w:rsid w:val="0025554F"/>
    <w:rsid w:val="002E4A01"/>
    <w:rsid w:val="003E5F1A"/>
    <w:rsid w:val="00520C0C"/>
    <w:rsid w:val="0052340B"/>
    <w:rsid w:val="00584AFA"/>
    <w:rsid w:val="0097175D"/>
    <w:rsid w:val="00986633"/>
    <w:rsid w:val="00A74613"/>
    <w:rsid w:val="00B8379A"/>
    <w:rsid w:val="00BB2998"/>
    <w:rsid w:val="00BC6686"/>
    <w:rsid w:val="00BF6791"/>
    <w:rsid w:val="00C5591D"/>
    <w:rsid w:val="00C938DB"/>
    <w:rsid w:val="00DD6D8E"/>
    <w:rsid w:val="00E20954"/>
    <w:rsid w:val="00E60212"/>
    <w:rsid w:val="00EA2778"/>
    <w:rsid w:val="00ED19A1"/>
    <w:rsid w:val="00F42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0C0C"/>
    <w:pPr>
      <w:ind w:left="720"/>
      <w:contextualSpacing/>
    </w:pPr>
  </w:style>
  <w:style w:type="paragraph" w:customStyle="1" w:styleId="Style1">
    <w:name w:val="Style 1"/>
    <w:basedOn w:val="Normale"/>
    <w:rsid w:val="0097175D"/>
    <w:pPr>
      <w:autoSpaceDE w:val="0"/>
      <w:autoSpaceDN w:val="0"/>
      <w:adjustRightInd w:val="0"/>
      <w:spacing w:after="0" w:line="240" w:lineRule="auto"/>
    </w:pPr>
    <w:rPr>
      <w:rFonts w:ascii="Times New Roman" w:eastAsia="Calibri" w:hAnsi="Times New Roman" w:cs="Times New Roman"/>
      <w:sz w:val="20"/>
      <w:szCs w:val="20"/>
    </w:rPr>
  </w:style>
  <w:style w:type="paragraph" w:styleId="Testofumetto">
    <w:name w:val="Balloon Text"/>
    <w:basedOn w:val="Normale"/>
    <w:link w:val="TestofumettoCarattere"/>
    <w:uiPriority w:val="99"/>
    <w:semiHidden/>
    <w:unhideWhenUsed/>
    <w:rsid w:val="00ED19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19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0C0C"/>
    <w:pPr>
      <w:ind w:left="720"/>
      <w:contextualSpacing/>
    </w:pPr>
  </w:style>
  <w:style w:type="paragraph" w:customStyle="1" w:styleId="Style1">
    <w:name w:val="Style 1"/>
    <w:basedOn w:val="Normale"/>
    <w:rsid w:val="0097175D"/>
    <w:pPr>
      <w:autoSpaceDE w:val="0"/>
      <w:autoSpaceDN w:val="0"/>
      <w:adjustRightInd w:val="0"/>
      <w:spacing w:after="0" w:line="240" w:lineRule="auto"/>
    </w:pPr>
    <w:rPr>
      <w:rFonts w:ascii="Times New Roman" w:eastAsia="Calibri" w:hAnsi="Times New Roman" w:cs="Times New Roman"/>
      <w:sz w:val="20"/>
      <w:szCs w:val="20"/>
    </w:rPr>
  </w:style>
  <w:style w:type="paragraph" w:styleId="Testofumetto">
    <w:name w:val="Balloon Text"/>
    <w:basedOn w:val="Normale"/>
    <w:link w:val="TestofumettoCarattere"/>
    <w:uiPriority w:val="99"/>
    <w:semiHidden/>
    <w:unhideWhenUsed/>
    <w:rsid w:val="00ED19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1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6B35B-5EF4-424B-B823-CD0DCA31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1552</Words>
  <Characters>8850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massimo</cp:lastModifiedBy>
  <cp:revision>16</cp:revision>
  <cp:lastPrinted>2015-06-15T07:42:00Z</cp:lastPrinted>
  <dcterms:created xsi:type="dcterms:W3CDTF">2015-06-13T09:55:00Z</dcterms:created>
  <dcterms:modified xsi:type="dcterms:W3CDTF">2015-06-17T08:00:00Z</dcterms:modified>
</cp:coreProperties>
</file>